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09" w:rsidRDefault="000B4009" w:rsidP="000B4009">
      <w:pPr>
        <w:pStyle w:val="Heading2"/>
        <w:jc w:val="center"/>
        <w:rPr>
          <w:szCs w:val="32"/>
        </w:rPr>
      </w:pPr>
      <w:bookmarkStart w:id="0" w:name="_Toc485201549"/>
      <w:bookmarkStart w:id="1" w:name="_Toc485201620"/>
      <w:bookmarkStart w:id="2" w:name="_Toc485225818"/>
      <w:r w:rsidRPr="0069749B">
        <w:t>M.A. Reading List: Hispanic Literature</w:t>
      </w:r>
      <w:bookmarkEnd w:id="0"/>
      <w:bookmarkEnd w:id="1"/>
      <w:r w:rsidRPr="0069749B">
        <w:t xml:space="preserve"> (</w:t>
      </w:r>
      <w:r w:rsidRPr="0069749B">
        <w:rPr>
          <w:szCs w:val="32"/>
        </w:rPr>
        <w:t>20</w:t>
      </w:r>
      <w:r>
        <w:rPr>
          <w:szCs w:val="32"/>
        </w:rPr>
        <w:t>20</w:t>
      </w:r>
      <w:r w:rsidRPr="0069749B">
        <w:rPr>
          <w:szCs w:val="32"/>
        </w:rPr>
        <w:t>-20</w:t>
      </w:r>
      <w:r>
        <w:rPr>
          <w:szCs w:val="32"/>
        </w:rPr>
        <w:t>21</w:t>
      </w:r>
      <w:r w:rsidRPr="0069749B">
        <w:rPr>
          <w:szCs w:val="32"/>
        </w:rPr>
        <w:t>)</w:t>
      </w:r>
      <w:bookmarkEnd w:id="2"/>
    </w:p>
    <w:p w:rsidR="000B4009" w:rsidRPr="00164619" w:rsidRDefault="000B4009" w:rsidP="000B4009">
      <w:r>
        <w:rPr>
          <w:b/>
          <w:bCs/>
          <w:lang w:val="es-ES"/>
        </w:rPr>
        <w:t>Peninsular</w:t>
      </w:r>
      <w:r w:rsidRPr="0069749B">
        <w:rPr>
          <w:b/>
          <w:bCs/>
          <w:lang w:val="es-ES"/>
        </w:rPr>
        <w:t xml:space="preserve"> </w:t>
      </w:r>
      <w:proofErr w:type="spellStart"/>
      <w:r w:rsidRPr="0069749B">
        <w:rPr>
          <w:b/>
          <w:bCs/>
          <w:lang w:val="es-ES"/>
        </w:rPr>
        <w:t>Literature</w:t>
      </w:r>
      <w:proofErr w:type="spellEnd"/>
    </w:p>
    <w:p w:rsidR="000B4009" w:rsidRPr="0069749B" w:rsidRDefault="000B4009" w:rsidP="000B4009">
      <w:pPr>
        <w:jc w:val="center"/>
      </w:pPr>
    </w:p>
    <w:p w:rsidR="000B4009" w:rsidRPr="00504F6E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</w:rPr>
      </w:pPr>
      <w:r w:rsidRPr="00504F6E">
        <w:rPr>
          <w:rFonts w:ascii="Times New Roman" w:eastAsia="Times New Roman" w:hAnsi="Times New Roman"/>
          <w:i/>
        </w:rPr>
        <w:t xml:space="preserve">El </w:t>
      </w:r>
      <w:proofErr w:type="spellStart"/>
      <w:r w:rsidRPr="00504F6E">
        <w:rPr>
          <w:rFonts w:ascii="Times New Roman" w:eastAsia="Times New Roman" w:hAnsi="Times New Roman"/>
          <w:i/>
        </w:rPr>
        <w:t>Cantar</w:t>
      </w:r>
      <w:proofErr w:type="spellEnd"/>
      <w:r w:rsidRPr="00504F6E">
        <w:rPr>
          <w:rFonts w:ascii="Times New Roman" w:eastAsia="Times New Roman" w:hAnsi="Times New Roman"/>
          <w:i/>
        </w:rPr>
        <w:t xml:space="preserve"> de </w:t>
      </w:r>
      <w:proofErr w:type="spellStart"/>
      <w:r w:rsidRPr="00504F6E">
        <w:rPr>
          <w:rFonts w:ascii="Times New Roman" w:eastAsia="Times New Roman" w:hAnsi="Times New Roman"/>
          <w:i/>
        </w:rPr>
        <w:t>Mío</w:t>
      </w:r>
      <w:proofErr w:type="spellEnd"/>
      <w:r w:rsidRPr="00504F6E">
        <w:rPr>
          <w:rFonts w:ascii="Times New Roman" w:eastAsia="Times New Roman" w:hAnsi="Times New Roman"/>
          <w:i/>
        </w:rPr>
        <w:t xml:space="preserve"> Cid </w:t>
      </w:r>
    </w:p>
    <w:p w:rsidR="000B4009" w:rsidRPr="00504F6E" w:rsidRDefault="000B4009" w:rsidP="000B4009">
      <w:pPr>
        <w:pStyle w:val="ListParagraph"/>
        <w:rPr>
          <w:rFonts w:ascii="Times New Roman" w:eastAsia="Times New Roman" w:hAnsi="Times New Roman"/>
        </w:rPr>
      </w:pPr>
    </w:p>
    <w:p w:rsidR="000B4009" w:rsidRPr="00504F6E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Don Juan Manuel, </w:t>
      </w:r>
      <w:r w:rsidRPr="00504F6E">
        <w:rPr>
          <w:rFonts w:ascii="Times New Roman" w:eastAsia="Times New Roman" w:hAnsi="Times New Roman"/>
          <w:i/>
        </w:rPr>
        <w:t xml:space="preserve">El Conde </w:t>
      </w:r>
      <w:proofErr w:type="spellStart"/>
      <w:r w:rsidRPr="00504F6E">
        <w:rPr>
          <w:rFonts w:ascii="Times New Roman" w:eastAsia="Times New Roman" w:hAnsi="Times New Roman"/>
          <w:i/>
        </w:rPr>
        <w:t>Lucanor</w:t>
      </w:r>
      <w:proofErr w:type="spellEnd"/>
      <w:r w:rsidRPr="00504F6E">
        <w:rPr>
          <w:rFonts w:ascii="Times New Roman" w:eastAsia="Times New Roman" w:hAnsi="Times New Roman"/>
        </w:rPr>
        <w:t xml:space="preserve">, </w:t>
      </w:r>
      <w:proofErr w:type="spellStart"/>
      <w:r w:rsidRPr="00504F6E">
        <w:rPr>
          <w:rFonts w:ascii="Times New Roman" w:eastAsia="Times New Roman" w:hAnsi="Times New Roman"/>
        </w:rPr>
        <w:t>Prólogo</w:t>
      </w:r>
      <w:proofErr w:type="spellEnd"/>
      <w:r w:rsidRPr="00504F6E">
        <w:rPr>
          <w:rFonts w:ascii="Times New Roman" w:eastAsia="Times New Roman" w:hAnsi="Times New Roman"/>
        </w:rPr>
        <w:t xml:space="preserve"> and 4 stories: </w:t>
      </w:r>
    </w:p>
    <w:p w:rsidR="000B4009" w:rsidRDefault="000B4009" w:rsidP="000B4009">
      <w:r>
        <w:tab/>
      </w:r>
      <w:r>
        <w:tab/>
        <w:t xml:space="preserve">(V) “Un </w:t>
      </w:r>
      <w:proofErr w:type="spellStart"/>
      <w:r>
        <w:t>raposo</w:t>
      </w:r>
      <w:proofErr w:type="spellEnd"/>
      <w:r>
        <w:t xml:space="preserve"> con un </w:t>
      </w:r>
      <w:proofErr w:type="spellStart"/>
      <w:r>
        <w:t>Cuervo</w:t>
      </w:r>
      <w:proofErr w:type="spellEnd"/>
      <w:r>
        <w:t xml:space="preserve"> que </w:t>
      </w:r>
      <w:proofErr w:type="spellStart"/>
      <w:r>
        <w:t>teníe</w:t>
      </w:r>
      <w:proofErr w:type="spellEnd"/>
      <w:r>
        <w:t xml:space="preserve"> un </w:t>
      </w:r>
      <w:proofErr w:type="spellStart"/>
      <w:r>
        <w:t>pedaço</w:t>
      </w:r>
      <w:proofErr w:type="spellEnd"/>
      <w:r>
        <w:t xml:space="preserve"> de </w:t>
      </w:r>
      <w:proofErr w:type="spellStart"/>
      <w:r>
        <w:t>queso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pico</w:t>
      </w:r>
      <w:proofErr w:type="spellEnd"/>
      <w:r>
        <w:t>”</w:t>
      </w:r>
    </w:p>
    <w:p w:rsidR="000B4009" w:rsidRDefault="000B4009" w:rsidP="000B4009">
      <w:r>
        <w:tab/>
      </w:r>
      <w:r>
        <w:tab/>
        <w:t xml:space="preserve">(XI) “Un </w:t>
      </w:r>
      <w:proofErr w:type="spellStart"/>
      <w:r>
        <w:t>Deán</w:t>
      </w:r>
      <w:proofErr w:type="spellEnd"/>
      <w:r>
        <w:t xml:space="preserve"> de </w:t>
      </w:r>
      <w:proofErr w:type="spellStart"/>
      <w:r>
        <w:t>Sanctiago</w:t>
      </w:r>
      <w:proofErr w:type="spellEnd"/>
      <w:r>
        <w:t xml:space="preserve"> con D. </w:t>
      </w:r>
      <w:proofErr w:type="spellStart"/>
      <w:r>
        <w:t>Yllán</w:t>
      </w:r>
      <w:proofErr w:type="spellEnd"/>
      <w:r>
        <w:t>, el grant maestro de Toledo”</w:t>
      </w:r>
    </w:p>
    <w:p w:rsidR="000B4009" w:rsidRDefault="000B4009" w:rsidP="000B4009">
      <w:r>
        <w:tab/>
      </w:r>
      <w:r>
        <w:tab/>
        <w:t xml:space="preserve">(XXIX) “Un </w:t>
      </w:r>
      <w:proofErr w:type="spellStart"/>
      <w:r>
        <w:t>raposo</w:t>
      </w:r>
      <w:proofErr w:type="spellEnd"/>
      <w:r>
        <w:t xml:space="preserve"> que se echo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calle</w:t>
      </w:r>
      <w:proofErr w:type="spellEnd"/>
      <w:r>
        <w:t xml:space="preserve"> et se </w:t>
      </w:r>
      <w:proofErr w:type="spellStart"/>
      <w:r>
        <w:t>fizo</w:t>
      </w:r>
      <w:proofErr w:type="spellEnd"/>
      <w:r>
        <w:t xml:space="preserve"> </w:t>
      </w:r>
      <w:proofErr w:type="spellStart"/>
      <w:r>
        <w:t>muerto</w:t>
      </w:r>
      <w:proofErr w:type="spellEnd"/>
      <w:r>
        <w:t>”</w:t>
      </w:r>
    </w:p>
    <w:p w:rsidR="000B4009" w:rsidRDefault="000B4009" w:rsidP="000B4009">
      <w:r>
        <w:tab/>
      </w:r>
      <w:r>
        <w:tab/>
        <w:t xml:space="preserve">(XXXV) “Un </w:t>
      </w:r>
      <w:proofErr w:type="spellStart"/>
      <w:r>
        <w:t>mancebo</w:t>
      </w:r>
      <w:proofErr w:type="spellEnd"/>
      <w:r>
        <w:t xml:space="preserve"> que </w:t>
      </w:r>
      <w:proofErr w:type="spellStart"/>
      <w:r>
        <w:t>casó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 et </w:t>
      </w:r>
      <w:proofErr w:type="spellStart"/>
      <w:r>
        <w:t>muy</w:t>
      </w:r>
      <w:proofErr w:type="spellEnd"/>
      <w:r>
        <w:t xml:space="preserve"> Brava”</w:t>
      </w:r>
    </w:p>
    <w:p w:rsidR="000B4009" w:rsidRDefault="000B4009" w:rsidP="000B4009"/>
    <w:p w:rsidR="000B4009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056EE9">
        <w:rPr>
          <w:rFonts w:ascii="Times New Roman" w:eastAsia="Times New Roman" w:hAnsi="Times New Roman"/>
        </w:rPr>
        <w:t xml:space="preserve">Jorge </w:t>
      </w:r>
      <w:proofErr w:type="spellStart"/>
      <w:r w:rsidRPr="00056EE9">
        <w:rPr>
          <w:rFonts w:ascii="Times New Roman" w:eastAsia="Times New Roman" w:hAnsi="Times New Roman"/>
        </w:rPr>
        <w:t>Manrique</w:t>
      </w:r>
      <w:proofErr w:type="spellEnd"/>
      <w:r w:rsidRPr="00056EE9">
        <w:rPr>
          <w:rFonts w:ascii="Times New Roman" w:eastAsia="Times New Roman" w:hAnsi="Times New Roman"/>
        </w:rPr>
        <w:t>, “</w:t>
      </w:r>
      <w:proofErr w:type="spellStart"/>
      <w:r w:rsidRPr="00056EE9">
        <w:rPr>
          <w:rFonts w:ascii="Times New Roman" w:eastAsia="Times New Roman" w:hAnsi="Times New Roman"/>
        </w:rPr>
        <w:t>Coplas</w:t>
      </w:r>
      <w:proofErr w:type="spellEnd"/>
      <w:r w:rsidRPr="00056EE9">
        <w:rPr>
          <w:rFonts w:ascii="Times New Roman" w:eastAsia="Times New Roman" w:hAnsi="Times New Roman"/>
        </w:rPr>
        <w:t xml:space="preserve"> </w:t>
      </w:r>
      <w:proofErr w:type="spellStart"/>
      <w:r w:rsidRPr="00056EE9">
        <w:rPr>
          <w:rFonts w:ascii="Times New Roman" w:eastAsia="Times New Roman" w:hAnsi="Times New Roman"/>
        </w:rPr>
        <w:t>por</w:t>
      </w:r>
      <w:proofErr w:type="spellEnd"/>
      <w:r w:rsidRPr="00056EE9">
        <w:rPr>
          <w:rFonts w:ascii="Times New Roman" w:eastAsia="Times New Roman" w:hAnsi="Times New Roman"/>
        </w:rPr>
        <w:t xml:space="preserve"> la </w:t>
      </w:r>
      <w:proofErr w:type="spellStart"/>
      <w:r w:rsidRPr="00056EE9">
        <w:rPr>
          <w:rFonts w:ascii="Times New Roman" w:eastAsia="Times New Roman" w:hAnsi="Times New Roman"/>
        </w:rPr>
        <w:t>muerte</w:t>
      </w:r>
      <w:proofErr w:type="spellEnd"/>
      <w:r w:rsidRPr="00056EE9">
        <w:rPr>
          <w:rFonts w:ascii="Times New Roman" w:eastAsia="Times New Roman" w:hAnsi="Times New Roman"/>
        </w:rPr>
        <w:t xml:space="preserve"> de </w:t>
      </w:r>
      <w:proofErr w:type="spellStart"/>
      <w:r w:rsidRPr="00056EE9">
        <w:rPr>
          <w:rFonts w:ascii="Times New Roman" w:eastAsia="Times New Roman" w:hAnsi="Times New Roman"/>
        </w:rPr>
        <w:t>su</w:t>
      </w:r>
      <w:proofErr w:type="spellEnd"/>
      <w:r w:rsidRPr="00056EE9">
        <w:rPr>
          <w:rFonts w:ascii="Times New Roman" w:eastAsia="Times New Roman" w:hAnsi="Times New Roman"/>
        </w:rPr>
        <w:t xml:space="preserve"> padre” </w:t>
      </w:r>
    </w:p>
    <w:p w:rsidR="000B4009" w:rsidRPr="00056EE9" w:rsidRDefault="000B4009" w:rsidP="000B4009">
      <w:pPr>
        <w:pStyle w:val="ListParagraph"/>
        <w:rPr>
          <w:rFonts w:ascii="Times New Roman" w:eastAsia="Times New Roman" w:hAnsi="Times New Roman"/>
        </w:rPr>
      </w:pPr>
    </w:p>
    <w:p w:rsidR="000B4009" w:rsidRPr="003268BB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Fernando de Rojas, </w:t>
      </w:r>
      <w:r w:rsidRPr="00056EE9">
        <w:rPr>
          <w:rFonts w:ascii="Times New Roman" w:eastAsia="Times New Roman" w:hAnsi="Times New Roman"/>
          <w:i/>
        </w:rPr>
        <w:t>La</w:t>
      </w:r>
      <w:r w:rsidRPr="00056EE9">
        <w:rPr>
          <w:rFonts w:ascii="Times New Roman" w:eastAsia="Times New Roman" w:hAnsi="Times New Roman"/>
        </w:rPr>
        <w:t xml:space="preserve"> </w:t>
      </w:r>
      <w:proofErr w:type="spellStart"/>
      <w:r w:rsidRPr="00056EE9">
        <w:rPr>
          <w:rFonts w:ascii="Times New Roman" w:eastAsia="Times New Roman" w:hAnsi="Times New Roman"/>
          <w:i/>
        </w:rPr>
        <w:t>Celestina</w:t>
      </w:r>
      <w:proofErr w:type="spellEnd"/>
    </w:p>
    <w:p w:rsidR="000B4009" w:rsidRPr="00056EE9" w:rsidRDefault="000B4009" w:rsidP="000B4009">
      <w:pPr>
        <w:pStyle w:val="ListParagraph"/>
        <w:rPr>
          <w:rFonts w:ascii="Times New Roman" w:eastAsia="Times New Roman" w:hAnsi="Times New Roman"/>
        </w:rPr>
      </w:pPr>
    </w:p>
    <w:p w:rsidR="000B4009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1E3BAD">
        <w:rPr>
          <w:rFonts w:ascii="Times New Roman" w:eastAsia="Times New Roman" w:hAnsi="Times New Roman"/>
          <w:i/>
        </w:rPr>
        <w:t>Romancero</w:t>
      </w:r>
      <w:proofErr w:type="spellEnd"/>
      <w:r w:rsidRPr="001E3BAD">
        <w:rPr>
          <w:rFonts w:ascii="Times New Roman" w:eastAsia="Times New Roman" w:hAnsi="Times New Roman"/>
          <w:i/>
        </w:rPr>
        <w:t xml:space="preserve"> </w:t>
      </w:r>
      <w:proofErr w:type="spellStart"/>
      <w:r w:rsidRPr="001E3BAD">
        <w:rPr>
          <w:rFonts w:ascii="Times New Roman" w:eastAsia="Times New Roman" w:hAnsi="Times New Roman"/>
          <w:i/>
        </w:rPr>
        <w:t>viejo</w:t>
      </w:r>
      <w:proofErr w:type="spellEnd"/>
      <w:r>
        <w:rPr>
          <w:rFonts w:ascii="Times New Roman" w:eastAsia="Times New Roman" w:hAnsi="Times New Roman"/>
        </w:rPr>
        <w:t xml:space="preserve"> (E</w:t>
      </w:r>
      <w:r w:rsidRPr="001727F3">
        <w:rPr>
          <w:rFonts w:ascii="Times New Roman" w:eastAsia="Times New Roman" w:hAnsi="Times New Roman"/>
        </w:rPr>
        <w:t xml:space="preserve">d. Mercedes </w:t>
      </w:r>
      <w:proofErr w:type="spellStart"/>
      <w:r w:rsidRPr="001727F3">
        <w:rPr>
          <w:rFonts w:ascii="Times New Roman" w:eastAsia="Times New Roman" w:hAnsi="Times New Roman"/>
        </w:rPr>
        <w:t>Díaz</w:t>
      </w:r>
      <w:proofErr w:type="spellEnd"/>
      <w:r w:rsidRPr="001727F3">
        <w:rPr>
          <w:rFonts w:ascii="Times New Roman" w:eastAsia="Times New Roman" w:hAnsi="Times New Roman"/>
        </w:rPr>
        <w:t xml:space="preserve"> </w:t>
      </w:r>
      <w:proofErr w:type="spellStart"/>
      <w:r w:rsidRPr="001727F3">
        <w:rPr>
          <w:rFonts w:ascii="Times New Roman" w:eastAsia="Times New Roman" w:hAnsi="Times New Roman"/>
        </w:rPr>
        <w:t>Roig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 w:rsidRPr="001727F3">
        <w:rPr>
          <w:rFonts w:ascii="Times New Roman" w:eastAsia="Times New Roman" w:hAnsi="Times New Roman"/>
        </w:rPr>
        <w:t>Cátedra</w:t>
      </w:r>
      <w:proofErr w:type="spellEnd"/>
      <w:r w:rsidRPr="001727F3">
        <w:rPr>
          <w:rFonts w:ascii="Times New Roman" w:eastAsia="Times New Roman" w:hAnsi="Times New Roman"/>
        </w:rPr>
        <w:t>):</w:t>
      </w:r>
      <w:r w:rsidRPr="00056EE9">
        <w:rPr>
          <w:rFonts w:ascii="Times New Roman" w:eastAsia="Times New Roman" w:hAnsi="Times New Roman"/>
        </w:rPr>
        <w:t xml:space="preserve"> “</w:t>
      </w:r>
      <w:proofErr w:type="spellStart"/>
      <w:r w:rsidRPr="00056EE9">
        <w:rPr>
          <w:rFonts w:ascii="Times New Roman" w:eastAsia="Times New Roman" w:hAnsi="Times New Roman"/>
        </w:rPr>
        <w:t>Abenámar</w:t>
      </w:r>
      <w:proofErr w:type="spellEnd"/>
      <w:r w:rsidRPr="00056EE9">
        <w:rPr>
          <w:rFonts w:ascii="Times New Roman" w:eastAsia="Times New Roman" w:hAnsi="Times New Roman"/>
        </w:rPr>
        <w:t xml:space="preserve">, </w:t>
      </w:r>
      <w:proofErr w:type="spellStart"/>
      <w:r w:rsidRPr="00056EE9">
        <w:rPr>
          <w:rFonts w:ascii="Times New Roman" w:eastAsia="Times New Roman" w:hAnsi="Times New Roman"/>
        </w:rPr>
        <w:t>Abenámar</w:t>
      </w:r>
      <w:proofErr w:type="spellEnd"/>
      <w:r w:rsidRPr="00056EE9">
        <w:rPr>
          <w:rFonts w:ascii="Times New Roman" w:eastAsia="Times New Roman" w:hAnsi="Times New Roman"/>
        </w:rPr>
        <w:t>”</w:t>
      </w:r>
      <w:r>
        <w:rPr>
          <w:rFonts w:ascii="Times New Roman" w:eastAsia="Times New Roman" w:hAnsi="Times New Roman"/>
        </w:rPr>
        <w:t>;</w:t>
      </w:r>
      <w:r w:rsidRPr="00056EE9">
        <w:rPr>
          <w:rFonts w:ascii="Times New Roman" w:eastAsia="Times New Roman" w:hAnsi="Times New Roman"/>
        </w:rPr>
        <w:t xml:space="preserve"> “</w:t>
      </w:r>
      <w:proofErr w:type="spellStart"/>
      <w:r w:rsidRPr="00056EE9">
        <w:rPr>
          <w:rFonts w:ascii="Times New Roman" w:eastAsia="Times New Roman" w:hAnsi="Times New Roman"/>
        </w:rPr>
        <w:t>Yo</w:t>
      </w:r>
      <w:proofErr w:type="spellEnd"/>
      <w:r w:rsidRPr="00056EE9">
        <w:rPr>
          <w:rFonts w:ascii="Times New Roman" w:eastAsia="Times New Roman" w:hAnsi="Times New Roman"/>
        </w:rPr>
        <w:t xml:space="preserve"> me era mora </w:t>
      </w:r>
      <w:proofErr w:type="spellStart"/>
      <w:r w:rsidRPr="00056EE9">
        <w:rPr>
          <w:rFonts w:ascii="Times New Roman" w:eastAsia="Times New Roman" w:hAnsi="Times New Roman"/>
        </w:rPr>
        <w:t>Moraima</w:t>
      </w:r>
      <w:proofErr w:type="spellEnd"/>
      <w:r w:rsidRPr="00056EE9">
        <w:rPr>
          <w:rFonts w:ascii="Times New Roman" w:eastAsia="Times New Roman" w:hAnsi="Times New Roman"/>
        </w:rPr>
        <w:t>”</w:t>
      </w:r>
      <w:r>
        <w:rPr>
          <w:rFonts w:ascii="Times New Roman" w:eastAsia="Times New Roman" w:hAnsi="Times New Roman"/>
        </w:rPr>
        <w:t>;</w:t>
      </w:r>
      <w:r w:rsidRPr="00056EE9">
        <w:rPr>
          <w:rFonts w:ascii="Times New Roman" w:eastAsia="Times New Roman" w:hAnsi="Times New Roman"/>
        </w:rPr>
        <w:t xml:space="preserve"> “De </w:t>
      </w:r>
      <w:proofErr w:type="spellStart"/>
      <w:r w:rsidRPr="00056EE9">
        <w:rPr>
          <w:rFonts w:ascii="Times New Roman" w:eastAsia="Times New Roman" w:hAnsi="Times New Roman"/>
        </w:rPr>
        <w:t>Francia</w:t>
      </w:r>
      <w:proofErr w:type="spellEnd"/>
      <w:r w:rsidRPr="00056EE9">
        <w:rPr>
          <w:rFonts w:ascii="Times New Roman" w:eastAsia="Times New Roman" w:hAnsi="Times New Roman"/>
        </w:rPr>
        <w:t xml:space="preserve"> </w:t>
      </w:r>
      <w:proofErr w:type="spellStart"/>
      <w:r w:rsidRPr="00056EE9">
        <w:rPr>
          <w:rFonts w:ascii="Times New Roman" w:eastAsia="Times New Roman" w:hAnsi="Times New Roman"/>
        </w:rPr>
        <w:t>partió</w:t>
      </w:r>
      <w:proofErr w:type="spellEnd"/>
      <w:r w:rsidRPr="00056EE9">
        <w:rPr>
          <w:rFonts w:ascii="Times New Roman" w:eastAsia="Times New Roman" w:hAnsi="Times New Roman"/>
        </w:rPr>
        <w:t xml:space="preserve"> la </w:t>
      </w:r>
      <w:proofErr w:type="spellStart"/>
      <w:r w:rsidRPr="00056EE9">
        <w:rPr>
          <w:rFonts w:ascii="Times New Roman" w:eastAsia="Times New Roman" w:hAnsi="Times New Roman"/>
        </w:rPr>
        <w:t>niña</w:t>
      </w:r>
      <w:proofErr w:type="spellEnd"/>
      <w:r w:rsidRPr="00056EE9">
        <w:rPr>
          <w:rFonts w:ascii="Times New Roman" w:eastAsia="Times New Roman" w:hAnsi="Times New Roman"/>
        </w:rPr>
        <w:t>”</w:t>
      </w:r>
      <w:r>
        <w:rPr>
          <w:rFonts w:ascii="Times New Roman" w:eastAsia="Times New Roman" w:hAnsi="Times New Roman"/>
        </w:rPr>
        <w:t>;</w:t>
      </w:r>
      <w:r w:rsidRPr="00056EE9">
        <w:rPr>
          <w:rFonts w:ascii="Times New Roman" w:eastAsia="Times New Roman" w:hAnsi="Times New Roman"/>
        </w:rPr>
        <w:t xml:space="preserve"> “Los </w:t>
      </w:r>
      <w:proofErr w:type="spellStart"/>
      <w:r w:rsidRPr="00056EE9">
        <w:rPr>
          <w:rFonts w:ascii="Times New Roman" w:eastAsia="Times New Roman" w:hAnsi="Times New Roman"/>
        </w:rPr>
        <w:t>vientos</w:t>
      </w:r>
      <w:proofErr w:type="spellEnd"/>
      <w:r w:rsidRPr="00056EE9">
        <w:rPr>
          <w:rFonts w:ascii="Times New Roman" w:eastAsia="Times New Roman" w:hAnsi="Times New Roman"/>
        </w:rPr>
        <w:t xml:space="preserve"> </w:t>
      </w:r>
      <w:proofErr w:type="spellStart"/>
      <w:r w:rsidRPr="00056EE9">
        <w:rPr>
          <w:rFonts w:ascii="Times New Roman" w:eastAsia="Times New Roman" w:hAnsi="Times New Roman"/>
        </w:rPr>
        <w:t>eran</w:t>
      </w:r>
      <w:proofErr w:type="spellEnd"/>
      <w:r w:rsidRPr="00056EE9">
        <w:rPr>
          <w:rFonts w:ascii="Times New Roman" w:eastAsia="Times New Roman" w:hAnsi="Times New Roman"/>
        </w:rPr>
        <w:t xml:space="preserve"> </w:t>
      </w:r>
      <w:proofErr w:type="spellStart"/>
      <w:r w:rsidRPr="00056EE9">
        <w:rPr>
          <w:rFonts w:ascii="Times New Roman" w:eastAsia="Times New Roman" w:hAnsi="Times New Roman"/>
        </w:rPr>
        <w:t>contrarios</w:t>
      </w:r>
      <w:proofErr w:type="spellEnd"/>
      <w:r w:rsidRPr="00056EE9">
        <w:rPr>
          <w:rFonts w:ascii="Times New Roman" w:eastAsia="Times New Roman" w:hAnsi="Times New Roman"/>
        </w:rPr>
        <w:t>”</w:t>
      </w:r>
      <w:r>
        <w:rPr>
          <w:rFonts w:ascii="Times New Roman" w:eastAsia="Times New Roman" w:hAnsi="Times New Roman"/>
        </w:rPr>
        <w:t>;</w:t>
      </w:r>
      <w:r w:rsidRPr="00056EE9">
        <w:rPr>
          <w:rFonts w:ascii="Times New Roman" w:eastAsia="Times New Roman" w:hAnsi="Times New Roman"/>
        </w:rPr>
        <w:t xml:space="preserve"> “Las </w:t>
      </w:r>
      <w:proofErr w:type="spellStart"/>
      <w:r w:rsidRPr="00056EE9">
        <w:rPr>
          <w:rFonts w:ascii="Times New Roman" w:eastAsia="Times New Roman" w:hAnsi="Times New Roman"/>
        </w:rPr>
        <w:t>huestes</w:t>
      </w:r>
      <w:proofErr w:type="spellEnd"/>
      <w:r w:rsidRPr="00056EE9">
        <w:rPr>
          <w:rFonts w:ascii="Times New Roman" w:eastAsia="Times New Roman" w:hAnsi="Times New Roman"/>
        </w:rPr>
        <w:t xml:space="preserve"> de don Rodrigo”</w:t>
      </w:r>
      <w:r>
        <w:rPr>
          <w:rFonts w:ascii="Times New Roman" w:eastAsia="Times New Roman" w:hAnsi="Times New Roman"/>
        </w:rPr>
        <w:t>;</w:t>
      </w:r>
      <w:r w:rsidRPr="00056EE9">
        <w:rPr>
          <w:rFonts w:ascii="Times New Roman" w:eastAsia="Times New Roman" w:hAnsi="Times New Roman"/>
        </w:rPr>
        <w:t xml:space="preserve"> “Mira Nero de </w:t>
      </w:r>
      <w:proofErr w:type="spellStart"/>
      <w:r w:rsidRPr="00056EE9">
        <w:rPr>
          <w:rFonts w:ascii="Times New Roman" w:eastAsia="Times New Roman" w:hAnsi="Times New Roman"/>
        </w:rPr>
        <w:t>Tarpeya</w:t>
      </w:r>
      <w:proofErr w:type="spellEnd"/>
      <w:r w:rsidRPr="00056EE9">
        <w:rPr>
          <w:rFonts w:ascii="Times New Roman" w:eastAsia="Times New Roman" w:hAnsi="Times New Roman"/>
        </w:rPr>
        <w:t>”</w:t>
      </w:r>
      <w:r>
        <w:rPr>
          <w:rFonts w:ascii="Times New Roman" w:eastAsia="Times New Roman" w:hAnsi="Times New Roman"/>
        </w:rPr>
        <w:t>;</w:t>
      </w:r>
      <w:r w:rsidRPr="00056EE9">
        <w:rPr>
          <w:rFonts w:ascii="Times New Roman" w:eastAsia="Times New Roman" w:hAnsi="Times New Roman"/>
        </w:rPr>
        <w:t xml:space="preserve"> “</w:t>
      </w:r>
      <w:proofErr w:type="spellStart"/>
      <w:r w:rsidRPr="00056EE9">
        <w:rPr>
          <w:rFonts w:ascii="Times New Roman" w:eastAsia="Times New Roman" w:hAnsi="Times New Roman"/>
        </w:rPr>
        <w:t>Quién</w:t>
      </w:r>
      <w:proofErr w:type="spellEnd"/>
      <w:r w:rsidRPr="00056EE9">
        <w:rPr>
          <w:rFonts w:ascii="Times New Roman" w:eastAsia="Times New Roman" w:hAnsi="Times New Roman"/>
        </w:rPr>
        <w:t xml:space="preserve"> </w:t>
      </w:r>
      <w:proofErr w:type="spellStart"/>
      <w:r w:rsidRPr="00056EE9">
        <w:rPr>
          <w:rFonts w:ascii="Times New Roman" w:eastAsia="Times New Roman" w:hAnsi="Times New Roman"/>
        </w:rPr>
        <w:t>hubiese</w:t>
      </w:r>
      <w:proofErr w:type="spellEnd"/>
      <w:r w:rsidRPr="00056EE9">
        <w:rPr>
          <w:rFonts w:ascii="Times New Roman" w:eastAsia="Times New Roman" w:hAnsi="Times New Roman"/>
        </w:rPr>
        <w:t xml:space="preserve"> </w:t>
      </w:r>
      <w:proofErr w:type="spellStart"/>
      <w:r w:rsidRPr="00056EE9">
        <w:rPr>
          <w:rFonts w:ascii="Times New Roman" w:eastAsia="Times New Roman" w:hAnsi="Times New Roman"/>
        </w:rPr>
        <w:t>tal</w:t>
      </w:r>
      <w:proofErr w:type="spellEnd"/>
      <w:r w:rsidRPr="00056EE9">
        <w:rPr>
          <w:rFonts w:ascii="Times New Roman" w:eastAsia="Times New Roman" w:hAnsi="Times New Roman"/>
        </w:rPr>
        <w:t xml:space="preserve"> </w:t>
      </w:r>
      <w:proofErr w:type="spellStart"/>
      <w:r w:rsidRPr="00056EE9">
        <w:rPr>
          <w:rFonts w:ascii="Times New Roman" w:eastAsia="Times New Roman" w:hAnsi="Times New Roman"/>
        </w:rPr>
        <w:t>ventura</w:t>
      </w:r>
      <w:proofErr w:type="spellEnd"/>
      <w:r w:rsidRPr="00056EE9">
        <w:rPr>
          <w:rFonts w:ascii="Times New Roman" w:eastAsia="Times New Roman" w:hAnsi="Times New Roman"/>
        </w:rPr>
        <w:t>”</w:t>
      </w:r>
    </w:p>
    <w:p w:rsidR="000B4009" w:rsidRPr="00056EE9" w:rsidRDefault="000B4009" w:rsidP="000B4009">
      <w:pPr>
        <w:pStyle w:val="ListParagraph"/>
        <w:rPr>
          <w:rFonts w:ascii="Times New Roman" w:eastAsia="Times New Roman" w:hAnsi="Times New Roman"/>
        </w:rPr>
      </w:pPr>
    </w:p>
    <w:p w:rsidR="000B4009" w:rsidRPr="007B38DC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Anónimo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 w:rsidRPr="003E3EA4">
        <w:rPr>
          <w:rFonts w:ascii="Times New Roman" w:eastAsia="Times New Roman" w:hAnsi="Times New Roman"/>
          <w:i/>
        </w:rPr>
        <w:t>Lazarillo</w:t>
      </w:r>
      <w:proofErr w:type="spellEnd"/>
      <w:r w:rsidRPr="003E3EA4">
        <w:rPr>
          <w:rFonts w:ascii="Times New Roman" w:eastAsia="Times New Roman" w:hAnsi="Times New Roman"/>
        </w:rPr>
        <w:t xml:space="preserve"> </w:t>
      </w:r>
      <w:r w:rsidRPr="003E3EA4">
        <w:rPr>
          <w:rFonts w:ascii="Times New Roman" w:eastAsia="Times New Roman" w:hAnsi="Times New Roman"/>
          <w:i/>
        </w:rPr>
        <w:t>de</w:t>
      </w:r>
      <w:r w:rsidRPr="003E3EA4">
        <w:rPr>
          <w:rFonts w:ascii="Times New Roman" w:eastAsia="Times New Roman" w:hAnsi="Times New Roman"/>
        </w:rPr>
        <w:t xml:space="preserve"> </w:t>
      </w:r>
      <w:proofErr w:type="spellStart"/>
      <w:r w:rsidRPr="003E3EA4">
        <w:rPr>
          <w:rFonts w:ascii="Times New Roman" w:eastAsia="Times New Roman" w:hAnsi="Times New Roman"/>
          <w:i/>
        </w:rPr>
        <w:t>Tormes</w:t>
      </w:r>
      <w:proofErr w:type="spellEnd"/>
    </w:p>
    <w:p w:rsidR="000B4009" w:rsidRPr="007B38DC" w:rsidRDefault="000B4009" w:rsidP="000B4009"/>
    <w:p w:rsidR="000B4009" w:rsidRPr="007B38DC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Anónimo</w:t>
      </w:r>
      <w:proofErr w:type="spellEnd"/>
      <w:r>
        <w:rPr>
          <w:rFonts w:ascii="Times New Roman" w:eastAsia="Times New Roman" w:hAnsi="Times New Roman"/>
        </w:rPr>
        <w:t xml:space="preserve">, </w:t>
      </w:r>
      <w:r w:rsidRPr="003E3EA4">
        <w:rPr>
          <w:rFonts w:ascii="Times New Roman" w:eastAsia="Times New Roman" w:hAnsi="Times New Roman"/>
          <w:i/>
        </w:rPr>
        <w:t xml:space="preserve">El </w:t>
      </w:r>
      <w:proofErr w:type="spellStart"/>
      <w:r w:rsidRPr="003E3EA4">
        <w:rPr>
          <w:rFonts w:ascii="Times New Roman" w:eastAsia="Times New Roman" w:hAnsi="Times New Roman"/>
          <w:i/>
        </w:rPr>
        <w:t>Abencerraje</w:t>
      </w:r>
      <w:proofErr w:type="spellEnd"/>
      <w:r w:rsidRPr="003E3EA4">
        <w:rPr>
          <w:rFonts w:ascii="Times New Roman" w:eastAsia="Times New Roman" w:hAnsi="Times New Roman"/>
          <w:i/>
        </w:rPr>
        <w:t xml:space="preserve"> y la </w:t>
      </w:r>
      <w:proofErr w:type="spellStart"/>
      <w:r w:rsidRPr="003E3EA4">
        <w:rPr>
          <w:rFonts w:ascii="Times New Roman" w:eastAsia="Times New Roman" w:hAnsi="Times New Roman"/>
          <w:i/>
        </w:rPr>
        <w:t>hermosa</w:t>
      </w:r>
      <w:proofErr w:type="spellEnd"/>
      <w:r w:rsidRPr="003E3EA4">
        <w:rPr>
          <w:rFonts w:ascii="Times New Roman" w:eastAsia="Times New Roman" w:hAnsi="Times New Roman"/>
          <w:i/>
        </w:rPr>
        <w:t xml:space="preserve"> </w:t>
      </w:r>
      <w:proofErr w:type="spellStart"/>
      <w:r w:rsidRPr="003E3EA4">
        <w:rPr>
          <w:rFonts w:ascii="Times New Roman" w:eastAsia="Times New Roman" w:hAnsi="Times New Roman"/>
          <w:i/>
        </w:rPr>
        <w:t>Xarifa</w:t>
      </w:r>
      <w:proofErr w:type="spellEnd"/>
    </w:p>
    <w:p w:rsidR="000B4009" w:rsidRPr="007B38DC" w:rsidRDefault="000B4009" w:rsidP="000B4009"/>
    <w:p w:rsidR="000B4009" w:rsidRPr="007B38DC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Miguel de Cervantes, </w:t>
      </w:r>
      <w:r>
        <w:rPr>
          <w:rFonts w:ascii="Times New Roman" w:eastAsia="Times New Roman" w:hAnsi="Times New Roman"/>
          <w:i/>
        </w:rPr>
        <w:t xml:space="preserve">Don </w:t>
      </w:r>
      <w:proofErr w:type="spellStart"/>
      <w:r>
        <w:rPr>
          <w:rFonts w:ascii="Times New Roman" w:eastAsia="Times New Roman" w:hAnsi="Times New Roman"/>
          <w:i/>
        </w:rPr>
        <w:t>Quijote</w:t>
      </w:r>
      <w:proofErr w:type="spellEnd"/>
      <w:r>
        <w:rPr>
          <w:rFonts w:ascii="Times New Roman" w:eastAsia="Times New Roman" w:hAnsi="Times New Roman"/>
          <w:i/>
        </w:rPr>
        <w:t xml:space="preserve">; </w:t>
      </w:r>
      <w:r>
        <w:rPr>
          <w:rFonts w:ascii="Times New Roman" w:eastAsia="Times New Roman" w:hAnsi="Times New Roman"/>
        </w:rPr>
        <w:t>y</w:t>
      </w:r>
      <w:r>
        <w:rPr>
          <w:rFonts w:ascii="Times New Roman" w:eastAsia="Times New Roman" w:hAnsi="Times New Roman"/>
          <w:i/>
        </w:rPr>
        <w:t xml:space="preserve"> Las </w:t>
      </w:r>
      <w:proofErr w:type="spellStart"/>
      <w:r>
        <w:rPr>
          <w:rFonts w:ascii="Times New Roman" w:eastAsia="Times New Roman" w:hAnsi="Times New Roman"/>
          <w:i/>
        </w:rPr>
        <w:t>novelas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ejemplares</w:t>
      </w:r>
      <w:proofErr w:type="spellEnd"/>
    </w:p>
    <w:p w:rsidR="000B4009" w:rsidRPr="007B38DC" w:rsidRDefault="000B4009" w:rsidP="000B4009"/>
    <w:p w:rsidR="000B4009" w:rsidRPr="007B38DC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María de </w:t>
      </w:r>
      <w:proofErr w:type="spellStart"/>
      <w:r>
        <w:rPr>
          <w:rFonts w:ascii="Times New Roman" w:eastAsia="Times New Roman" w:hAnsi="Times New Roman"/>
        </w:rPr>
        <w:t>Zayas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 w:rsidRPr="005D72B0">
        <w:rPr>
          <w:rFonts w:ascii="Times New Roman" w:eastAsia="Times New Roman" w:hAnsi="Times New Roman"/>
          <w:i/>
        </w:rPr>
        <w:t>Desengaños</w:t>
      </w:r>
      <w:proofErr w:type="spellEnd"/>
      <w:r w:rsidRPr="005D72B0">
        <w:rPr>
          <w:rFonts w:ascii="Times New Roman" w:eastAsia="Times New Roman" w:hAnsi="Times New Roman"/>
          <w:i/>
        </w:rPr>
        <w:t xml:space="preserve"> </w:t>
      </w:r>
      <w:proofErr w:type="spellStart"/>
      <w:r w:rsidRPr="005D72B0">
        <w:rPr>
          <w:rFonts w:ascii="Times New Roman" w:eastAsia="Times New Roman" w:hAnsi="Times New Roman"/>
          <w:i/>
        </w:rPr>
        <w:t>amorosos</w:t>
      </w:r>
      <w:proofErr w:type="spellEnd"/>
    </w:p>
    <w:p w:rsidR="000B4009" w:rsidRPr="007B38DC" w:rsidRDefault="000B4009" w:rsidP="000B4009"/>
    <w:p w:rsidR="000B4009" w:rsidRPr="003131C0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9E69EA">
        <w:rPr>
          <w:rFonts w:ascii="Times New Roman" w:eastAsia="Times New Roman" w:hAnsi="Times New Roman"/>
        </w:rPr>
        <w:t xml:space="preserve">Lope de Vega, </w:t>
      </w:r>
      <w:r w:rsidRPr="009E69EA">
        <w:rPr>
          <w:rFonts w:ascii="Times New Roman" w:eastAsia="Times New Roman" w:hAnsi="Times New Roman"/>
          <w:i/>
        </w:rPr>
        <w:t xml:space="preserve">Arte </w:t>
      </w:r>
      <w:proofErr w:type="spellStart"/>
      <w:r w:rsidRPr="009E69EA">
        <w:rPr>
          <w:rFonts w:ascii="Times New Roman" w:eastAsia="Times New Roman" w:hAnsi="Times New Roman"/>
          <w:i/>
        </w:rPr>
        <w:t>nuevo</w:t>
      </w:r>
      <w:proofErr w:type="spellEnd"/>
      <w:r w:rsidRPr="009E69EA">
        <w:rPr>
          <w:rFonts w:ascii="Times New Roman" w:eastAsia="Times New Roman" w:hAnsi="Times New Roman"/>
          <w:i/>
        </w:rPr>
        <w:t xml:space="preserve"> de </w:t>
      </w:r>
      <w:proofErr w:type="spellStart"/>
      <w:r w:rsidRPr="009E69EA">
        <w:rPr>
          <w:rFonts w:ascii="Times New Roman" w:eastAsia="Times New Roman" w:hAnsi="Times New Roman"/>
          <w:i/>
        </w:rPr>
        <w:t>hacer</w:t>
      </w:r>
      <w:proofErr w:type="spellEnd"/>
      <w:r w:rsidRPr="009E69EA">
        <w:rPr>
          <w:rFonts w:ascii="Times New Roman" w:eastAsia="Times New Roman" w:hAnsi="Times New Roman"/>
          <w:i/>
        </w:rPr>
        <w:t xml:space="preserve"> </w:t>
      </w:r>
      <w:proofErr w:type="spellStart"/>
      <w:r w:rsidRPr="009E69EA">
        <w:rPr>
          <w:rFonts w:ascii="Times New Roman" w:eastAsia="Times New Roman" w:hAnsi="Times New Roman"/>
          <w:i/>
        </w:rPr>
        <w:t>comedias</w:t>
      </w:r>
      <w:proofErr w:type="spellEnd"/>
      <w:r w:rsidRPr="009E69EA">
        <w:rPr>
          <w:rFonts w:ascii="Times New Roman" w:eastAsia="Times New Roman" w:hAnsi="Times New Roman"/>
          <w:i/>
        </w:rPr>
        <w:t xml:space="preserve"> </w:t>
      </w:r>
      <w:proofErr w:type="spellStart"/>
      <w:r w:rsidRPr="009E69EA">
        <w:rPr>
          <w:rFonts w:ascii="Times New Roman" w:eastAsia="Times New Roman" w:hAnsi="Times New Roman"/>
          <w:i/>
        </w:rPr>
        <w:t>en</w:t>
      </w:r>
      <w:proofErr w:type="spellEnd"/>
      <w:r w:rsidRPr="009E69EA">
        <w:rPr>
          <w:rFonts w:ascii="Times New Roman" w:eastAsia="Times New Roman" w:hAnsi="Times New Roman"/>
          <w:i/>
        </w:rPr>
        <w:t xml:space="preserve"> </w:t>
      </w:r>
      <w:proofErr w:type="spellStart"/>
      <w:r w:rsidRPr="009E69EA">
        <w:rPr>
          <w:rFonts w:ascii="Times New Roman" w:eastAsia="Times New Roman" w:hAnsi="Times New Roman"/>
          <w:i/>
        </w:rPr>
        <w:t>este</w:t>
      </w:r>
      <w:proofErr w:type="spellEnd"/>
      <w:r w:rsidRPr="009E69EA">
        <w:rPr>
          <w:rFonts w:ascii="Times New Roman" w:eastAsia="Times New Roman" w:hAnsi="Times New Roman"/>
          <w:i/>
        </w:rPr>
        <w:t xml:space="preserve"> </w:t>
      </w:r>
      <w:proofErr w:type="spellStart"/>
      <w:r w:rsidRPr="009E69EA">
        <w:rPr>
          <w:rFonts w:ascii="Times New Roman" w:eastAsia="Times New Roman" w:hAnsi="Times New Roman"/>
          <w:i/>
        </w:rPr>
        <w:t>tiempo</w:t>
      </w:r>
      <w:proofErr w:type="spellEnd"/>
      <w:r>
        <w:rPr>
          <w:rFonts w:ascii="Times New Roman" w:eastAsia="Times New Roman" w:hAnsi="Times New Roman"/>
        </w:rPr>
        <w:t xml:space="preserve">; </w:t>
      </w:r>
      <w:proofErr w:type="spellStart"/>
      <w:r w:rsidRPr="009E69EA">
        <w:rPr>
          <w:rFonts w:ascii="Times New Roman" w:eastAsia="Times New Roman" w:hAnsi="Times New Roman"/>
          <w:i/>
        </w:rPr>
        <w:t>Fuente</w:t>
      </w:r>
      <w:r>
        <w:rPr>
          <w:rFonts w:ascii="Times New Roman" w:eastAsia="Times New Roman" w:hAnsi="Times New Roman"/>
          <w:i/>
        </w:rPr>
        <w:t>o</w:t>
      </w:r>
      <w:r w:rsidRPr="009E69EA">
        <w:rPr>
          <w:rFonts w:ascii="Times New Roman" w:eastAsia="Times New Roman" w:hAnsi="Times New Roman"/>
          <w:i/>
        </w:rPr>
        <w:t>vejuna</w:t>
      </w:r>
      <w:proofErr w:type="spellEnd"/>
      <w:r>
        <w:rPr>
          <w:rFonts w:ascii="Times New Roman" w:eastAsia="Times New Roman" w:hAnsi="Times New Roman"/>
          <w:i/>
        </w:rPr>
        <w:t>;</w:t>
      </w:r>
      <w:r w:rsidRPr="009E69EA">
        <w:rPr>
          <w:rFonts w:ascii="Times New Roman" w:eastAsia="Times New Roman" w:hAnsi="Times New Roman"/>
        </w:rPr>
        <w:t xml:space="preserve"> </w:t>
      </w:r>
      <w:r w:rsidRPr="00C10395">
        <w:rPr>
          <w:rFonts w:ascii="Times New Roman" w:eastAsia="Times New Roman" w:hAnsi="Times New Roman"/>
          <w:i/>
        </w:rPr>
        <w:t xml:space="preserve">El </w:t>
      </w:r>
      <w:proofErr w:type="spellStart"/>
      <w:r w:rsidRPr="00C10395">
        <w:rPr>
          <w:rFonts w:ascii="Times New Roman" w:eastAsia="Times New Roman" w:hAnsi="Times New Roman"/>
          <w:i/>
        </w:rPr>
        <w:t>perro</w:t>
      </w:r>
      <w:proofErr w:type="spellEnd"/>
      <w:r w:rsidRPr="00C10395">
        <w:rPr>
          <w:rFonts w:ascii="Times New Roman" w:eastAsia="Times New Roman" w:hAnsi="Times New Roman"/>
          <w:i/>
        </w:rPr>
        <w:t xml:space="preserve"> del </w:t>
      </w:r>
      <w:proofErr w:type="spellStart"/>
      <w:r w:rsidRPr="00C10395">
        <w:rPr>
          <w:rFonts w:ascii="Times New Roman" w:eastAsia="Times New Roman" w:hAnsi="Times New Roman"/>
          <w:i/>
        </w:rPr>
        <w:t>hortelano</w:t>
      </w:r>
      <w:proofErr w:type="spellEnd"/>
    </w:p>
    <w:p w:rsidR="000B4009" w:rsidRPr="003131C0" w:rsidRDefault="000B4009" w:rsidP="000B4009">
      <w:pPr>
        <w:pStyle w:val="ListParagraph"/>
        <w:rPr>
          <w:rFonts w:ascii="Times New Roman" w:eastAsia="Times New Roman" w:hAnsi="Times New Roman"/>
        </w:rPr>
      </w:pPr>
    </w:p>
    <w:p w:rsidR="000B4009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Ana Caro, </w:t>
      </w:r>
      <w:r w:rsidRPr="003131C0">
        <w:rPr>
          <w:rFonts w:ascii="Times New Roman" w:eastAsia="Times New Roman" w:hAnsi="Times New Roman"/>
          <w:i/>
        </w:rPr>
        <w:t xml:space="preserve">Valor, </w:t>
      </w:r>
      <w:proofErr w:type="spellStart"/>
      <w:r w:rsidRPr="003131C0">
        <w:rPr>
          <w:rFonts w:ascii="Times New Roman" w:eastAsia="Times New Roman" w:hAnsi="Times New Roman"/>
          <w:i/>
        </w:rPr>
        <w:t>agravio</w:t>
      </w:r>
      <w:proofErr w:type="spellEnd"/>
      <w:r w:rsidRPr="003131C0">
        <w:rPr>
          <w:rFonts w:ascii="Times New Roman" w:eastAsia="Times New Roman" w:hAnsi="Times New Roman"/>
          <w:i/>
        </w:rPr>
        <w:t xml:space="preserve"> y </w:t>
      </w:r>
      <w:proofErr w:type="spellStart"/>
      <w:r w:rsidRPr="003131C0">
        <w:rPr>
          <w:rFonts w:ascii="Times New Roman" w:eastAsia="Times New Roman" w:hAnsi="Times New Roman"/>
          <w:i/>
        </w:rPr>
        <w:t>mujer</w:t>
      </w:r>
      <w:proofErr w:type="spellEnd"/>
    </w:p>
    <w:p w:rsidR="000B4009" w:rsidRPr="007B38DC" w:rsidRDefault="000B4009" w:rsidP="000B4009"/>
    <w:p w:rsidR="000B4009" w:rsidRPr="007B38DC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9E69EA">
        <w:rPr>
          <w:rFonts w:ascii="Times New Roman" w:eastAsia="Times New Roman" w:hAnsi="Times New Roman"/>
        </w:rPr>
        <w:t>Tirso</w:t>
      </w:r>
      <w:proofErr w:type="spellEnd"/>
      <w:r w:rsidRPr="009E69EA">
        <w:rPr>
          <w:rFonts w:ascii="Times New Roman" w:eastAsia="Times New Roman" w:hAnsi="Times New Roman"/>
        </w:rPr>
        <w:t xml:space="preserve"> de Molina, </w:t>
      </w:r>
      <w:r w:rsidRPr="009E69EA">
        <w:rPr>
          <w:rFonts w:ascii="Times New Roman" w:eastAsia="Times New Roman" w:hAnsi="Times New Roman"/>
          <w:i/>
        </w:rPr>
        <w:t xml:space="preserve">El </w:t>
      </w:r>
      <w:proofErr w:type="spellStart"/>
      <w:r w:rsidRPr="009E69EA">
        <w:rPr>
          <w:rFonts w:ascii="Times New Roman" w:eastAsia="Times New Roman" w:hAnsi="Times New Roman"/>
          <w:i/>
        </w:rPr>
        <w:t>burlador</w:t>
      </w:r>
      <w:proofErr w:type="spellEnd"/>
      <w:r w:rsidRPr="009E69EA">
        <w:rPr>
          <w:rFonts w:ascii="Times New Roman" w:eastAsia="Times New Roman" w:hAnsi="Times New Roman"/>
          <w:i/>
        </w:rPr>
        <w:t xml:space="preserve"> de </w:t>
      </w:r>
      <w:proofErr w:type="spellStart"/>
      <w:r w:rsidRPr="009E69EA">
        <w:rPr>
          <w:rFonts w:ascii="Times New Roman" w:eastAsia="Times New Roman" w:hAnsi="Times New Roman"/>
          <w:i/>
        </w:rPr>
        <w:t>Sevilla</w:t>
      </w:r>
      <w:proofErr w:type="spellEnd"/>
    </w:p>
    <w:p w:rsidR="000B4009" w:rsidRPr="007B38DC" w:rsidRDefault="000B4009" w:rsidP="000B4009"/>
    <w:p w:rsidR="000B4009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9E69EA">
        <w:rPr>
          <w:rFonts w:ascii="Times New Roman" w:eastAsia="Times New Roman" w:hAnsi="Times New Roman"/>
        </w:rPr>
        <w:t xml:space="preserve"> Pedro </w:t>
      </w:r>
      <w:proofErr w:type="spellStart"/>
      <w:r w:rsidRPr="009E69EA">
        <w:rPr>
          <w:rFonts w:ascii="Times New Roman" w:eastAsia="Times New Roman" w:hAnsi="Times New Roman"/>
        </w:rPr>
        <w:t>Calderón</w:t>
      </w:r>
      <w:proofErr w:type="spellEnd"/>
      <w:r w:rsidRPr="009E69EA">
        <w:rPr>
          <w:rFonts w:ascii="Times New Roman" w:eastAsia="Times New Roman" w:hAnsi="Times New Roman"/>
        </w:rPr>
        <w:t xml:space="preserve"> de la </w:t>
      </w:r>
      <w:proofErr w:type="spellStart"/>
      <w:r w:rsidRPr="009E69EA">
        <w:rPr>
          <w:rFonts w:ascii="Times New Roman" w:eastAsia="Times New Roman" w:hAnsi="Times New Roman"/>
        </w:rPr>
        <w:t>Barca</w:t>
      </w:r>
      <w:proofErr w:type="spellEnd"/>
      <w:r w:rsidRPr="009E69EA">
        <w:rPr>
          <w:rFonts w:ascii="Times New Roman" w:eastAsia="Times New Roman" w:hAnsi="Times New Roman"/>
        </w:rPr>
        <w:t xml:space="preserve">, </w:t>
      </w:r>
      <w:r w:rsidRPr="009E69EA">
        <w:rPr>
          <w:rFonts w:ascii="Times New Roman" w:eastAsia="Times New Roman" w:hAnsi="Times New Roman"/>
          <w:i/>
        </w:rPr>
        <w:t xml:space="preserve">El </w:t>
      </w:r>
      <w:proofErr w:type="spellStart"/>
      <w:r w:rsidRPr="009E69EA">
        <w:rPr>
          <w:rFonts w:ascii="Times New Roman" w:eastAsia="Times New Roman" w:hAnsi="Times New Roman"/>
          <w:i/>
        </w:rPr>
        <w:t>médico</w:t>
      </w:r>
      <w:proofErr w:type="spellEnd"/>
      <w:r w:rsidRPr="009E69EA">
        <w:rPr>
          <w:rFonts w:ascii="Times New Roman" w:eastAsia="Times New Roman" w:hAnsi="Times New Roman"/>
          <w:i/>
        </w:rPr>
        <w:t xml:space="preserve"> de </w:t>
      </w:r>
      <w:proofErr w:type="spellStart"/>
      <w:r w:rsidRPr="009E69EA">
        <w:rPr>
          <w:rFonts w:ascii="Times New Roman" w:eastAsia="Times New Roman" w:hAnsi="Times New Roman"/>
          <w:i/>
        </w:rPr>
        <w:t>su</w:t>
      </w:r>
      <w:proofErr w:type="spellEnd"/>
      <w:r w:rsidRPr="009E69EA">
        <w:rPr>
          <w:rFonts w:ascii="Times New Roman" w:eastAsia="Times New Roman" w:hAnsi="Times New Roman"/>
          <w:i/>
        </w:rPr>
        <w:t xml:space="preserve"> </w:t>
      </w:r>
      <w:proofErr w:type="spellStart"/>
      <w:r w:rsidRPr="009E69EA">
        <w:rPr>
          <w:rFonts w:ascii="Times New Roman" w:eastAsia="Times New Roman" w:hAnsi="Times New Roman"/>
          <w:i/>
        </w:rPr>
        <w:t>honra</w:t>
      </w:r>
      <w:proofErr w:type="spellEnd"/>
      <w:r>
        <w:rPr>
          <w:rFonts w:ascii="Times New Roman" w:eastAsia="Times New Roman" w:hAnsi="Times New Roman"/>
        </w:rPr>
        <w:t xml:space="preserve">; </w:t>
      </w:r>
      <w:r w:rsidRPr="009E69EA">
        <w:rPr>
          <w:rFonts w:ascii="Times New Roman" w:eastAsia="Times New Roman" w:hAnsi="Times New Roman"/>
          <w:i/>
        </w:rPr>
        <w:t xml:space="preserve">La </w:t>
      </w:r>
      <w:proofErr w:type="spellStart"/>
      <w:r w:rsidRPr="009E69EA">
        <w:rPr>
          <w:rFonts w:ascii="Times New Roman" w:eastAsia="Times New Roman" w:hAnsi="Times New Roman"/>
          <w:i/>
        </w:rPr>
        <w:t>vida</w:t>
      </w:r>
      <w:proofErr w:type="spellEnd"/>
      <w:r w:rsidRPr="009E69EA">
        <w:rPr>
          <w:rFonts w:ascii="Times New Roman" w:eastAsia="Times New Roman" w:hAnsi="Times New Roman"/>
          <w:i/>
        </w:rPr>
        <w:t xml:space="preserve"> </w:t>
      </w:r>
      <w:proofErr w:type="spellStart"/>
      <w:r w:rsidRPr="009E69EA">
        <w:rPr>
          <w:rFonts w:ascii="Times New Roman" w:eastAsia="Times New Roman" w:hAnsi="Times New Roman"/>
          <w:i/>
        </w:rPr>
        <w:t>es</w:t>
      </w:r>
      <w:proofErr w:type="spellEnd"/>
      <w:r w:rsidRPr="009E69EA">
        <w:rPr>
          <w:rFonts w:ascii="Times New Roman" w:eastAsia="Times New Roman" w:hAnsi="Times New Roman"/>
          <w:i/>
        </w:rPr>
        <w:t xml:space="preserve"> </w:t>
      </w:r>
      <w:proofErr w:type="spellStart"/>
      <w:r w:rsidRPr="009E69EA">
        <w:rPr>
          <w:rFonts w:ascii="Times New Roman" w:eastAsia="Times New Roman" w:hAnsi="Times New Roman"/>
          <w:i/>
        </w:rPr>
        <w:t>sueño</w:t>
      </w:r>
      <w:proofErr w:type="spellEnd"/>
      <w:r w:rsidRPr="009E69EA">
        <w:rPr>
          <w:rFonts w:ascii="Times New Roman" w:eastAsia="Times New Roman" w:hAnsi="Times New Roman"/>
        </w:rPr>
        <w:t xml:space="preserve"> </w:t>
      </w:r>
    </w:p>
    <w:p w:rsidR="000B4009" w:rsidRPr="007B38DC" w:rsidRDefault="000B4009" w:rsidP="000B4009"/>
    <w:p w:rsidR="000B4009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9E69EA">
        <w:rPr>
          <w:rFonts w:ascii="Times New Roman" w:eastAsia="Times New Roman" w:hAnsi="Times New Roman"/>
        </w:rPr>
        <w:t>Poesía</w:t>
      </w:r>
      <w:proofErr w:type="spellEnd"/>
      <w:r w:rsidRPr="009E69EA">
        <w:rPr>
          <w:rFonts w:ascii="Times New Roman" w:eastAsia="Times New Roman" w:hAnsi="Times New Roman"/>
        </w:rPr>
        <w:t xml:space="preserve"> del </w:t>
      </w:r>
      <w:proofErr w:type="spellStart"/>
      <w:r w:rsidRPr="009E69EA">
        <w:rPr>
          <w:rFonts w:ascii="Times New Roman" w:eastAsia="Times New Roman" w:hAnsi="Times New Roman"/>
        </w:rPr>
        <w:t>renacimiento</w:t>
      </w:r>
      <w:proofErr w:type="spellEnd"/>
      <w:r w:rsidRPr="009E69EA">
        <w:rPr>
          <w:rFonts w:ascii="Times New Roman" w:eastAsia="Times New Roman" w:hAnsi="Times New Roman"/>
        </w:rPr>
        <w:t xml:space="preserve"> y </w:t>
      </w:r>
      <w:proofErr w:type="spellStart"/>
      <w:r w:rsidRPr="009E69EA">
        <w:rPr>
          <w:rFonts w:ascii="Times New Roman" w:eastAsia="Times New Roman" w:hAnsi="Times New Roman"/>
        </w:rPr>
        <w:t>barroco</w:t>
      </w:r>
      <w:proofErr w:type="spellEnd"/>
      <w:r w:rsidRPr="009E69EA">
        <w:rPr>
          <w:rFonts w:ascii="Times New Roman" w:eastAsia="Times New Roman" w:hAnsi="Times New Roman"/>
        </w:rPr>
        <w:t xml:space="preserve">: </w:t>
      </w:r>
    </w:p>
    <w:p w:rsidR="000B4009" w:rsidRDefault="000B4009" w:rsidP="000B4009">
      <w:pPr>
        <w:pStyle w:val="ListParagrap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•</w:t>
      </w:r>
      <w:proofErr w:type="spellStart"/>
      <w:r w:rsidRPr="009E69EA">
        <w:rPr>
          <w:rFonts w:ascii="Times New Roman" w:eastAsia="Times New Roman" w:hAnsi="Times New Roman"/>
        </w:rPr>
        <w:t>Garcilaso</w:t>
      </w:r>
      <w:proofErr w:type="spellEnd"/>
      <w:r w:rsidRPr="009E69EA">
        <w:rPr>
          <w:rFonts w:ascii="Times New Roman" w:eastAsia="Times New Roman" w:hAnsi="Times New Roman"/>
        </w:rPr>
        <w:t xml:space="preserve"> de la Vega, </w:t>
      </w:r>
      <w:proofErr w:type="spellStart"/>
      <w:r w:rsidRPr="009E69EA">
        <w:rPr>
          <w:rFonts w:ascii="Times New Roman" w:eastAsia="Times New Roman" w:hAnsi="Times New Roman"/>
        </w:rPr>
        <w:t>sonetos</w:t>
      </w:r>
      <w:proofErr w:type="spellEnd"/>
      <w:r w:rsidRPr="009E69EA">
        <w:rPr>
          <w:rFonts w:ascii="Times New Roman" w:eastAsia="Times New Roman" w:hAnsi="Times New Roman"/>
        </w:rPr>
        <w:t xml:space="preserve">: 1, 10, 23, 29, </w:t>
      </w:r>
      <w:proofErr w:type="spellStart"/>
      <w:r w:rsidRPr="009E69EA">
        <w:rPr>
          <w:rFonts w:ascii="Times New Roman" w:eastAsia="Times New Roman" w:hAnsi="Times New Roman"/>
        </w:rPr>
        <w:t>Canción</w:t>
      </w:r>
      <w:proofErr w:type="spellEnd"/>
      <w:r w:rsidRPr="009E69EA">
        <w:rPr>
          <w:rFonts w:ascii="Times New Roman" w:eastAsia="Times New Roman" w:hAnsi="Times New Roman"/>
        </w:rPr>
        <w:t xml:space="preserve"> V (</w:t>
      </w:r>
      <w:proofErr w:type="spellStart"/>
      <w:r w:rsidRPr="009E69EA">
        <w:rPr>
          <w:rFonts w:ascii="Times New Roman" w:eastAsia="Times New Roman" w:hAnsi="Times New Roman"/>
        </w:rPr>
        <w:t>Oda</w:t>
      </w:r>
      <w:proofErr w:type="spellEnd"/>
      <w:r w:rsidRPr="009E69EA">
        <w:rPr>
          <w:rFonts w:ascii="Times New Roman" w:eastAsia="Times New Roman" w:hAnsi="Times New Roman"/>
        </w:rPr>
        <w:t xml:space="preserve"> </w:t>
      </w:r>
      <w:proofErr w:type="spellStart"/>
      <w:r w:rsidRPr="009E69EA">
        <w:rPr>
          <w:rFonts w:ascii="Times New Roman" w:eastAsia="Times New Roman" w:hAnsi="Times New Roman"/>
        </w:rPr>
        <w:t>ad</w:t>
      </w:r>
      <w:proofErr w:type="spellEnd"/>
      <w:r w:rsidRPr="009E69EA">
        <w:rPr>
          <w:rFonts w:ascii="Times New Roman" w:eastAsia="Times New Roman" w:hAnsi="Times New Roman"/>
        </w:rPr>
        <w:t xml:space="preserve"> </w:t>
      </w:r>
      <w:proofErr w:type="spellStart"/>
      <w:r w:rsidRPr="009E69EA">
        <w:rPr>
          <w:rFonts w:ascii="Times New Roman" w:eastAsia="Times New Roman" w:hAnsi="Times New Roman"/>
        </w:rPr>
        <w:t>florem</w:t>
      </w:r>
      <w:proofErr w:type="spellEnd"/>
      <w:r w:rsidRPr="009E69EA">
        <w:rPr>
          <w:rFonts w:ascii="Times New Roman" w:eastAsia="Times New Roman" w:hAnsi="Times New Roman"/>
        </w:rPr>
        <w:t xml:space="preserve"> </w:t>
      </w:r>
      <w:proofErr w:type="spellStart"/>
      <w:r w:rsidRPr="009E69EA">
        <w:rPr>
          <w:rFonts w:ascii="Times New Roman" w:eastAsia="Times New Roman" w:hAnsi="Times New Roman"/>
        </w:rPr>
        <w:t>gnidi</w:t>
      </w:r>
      <w:proofErr w:type="spellEnd"/>
      <w:r w:rsidRPr="009E69EA">
        <w:rPr>
          <w:rFonts w:ascii="Times New Roman" w:eastAsia="Times New Roman" w:hAnsi="Times New Roman"/>
        </w:rPr>
        <w:t xml:space="preserve">), </w:t>
      </w:r>
      <w:proofErr w:type="spellStart"/>
      <w:r w:rsidRPr="009E69EA">
        <w:rPr>
          <w:rFonts w:ascii="Times New Roman" w:eastAsia="Times New Roman" w:hAnsi="Times New Roman"/>
        </w:rPr>
        <w:t>égloga</w:t>
      </w:r>
      <w:proofErr w:type="spellEnd"/>
      <w:r w:rsidRPr="009E69EA">
        <w:rPr>
          <w:rFonts w:ascii="Times New Roman" w:eastAsia="Times New Roman" w:hAnsi="Times New Roman"/>
        </w:rPr>
        <w:t xml:space="preserve"> 3 </w:t>
      </w:r>
      <w:r>
        <w:rPr>
          <w:rFonts w:ascii="Times New Roman" w:eastAsia="Times New Roman" w:hAnsi="Times New Roman"/>
        </w:rPr>
        <w:t>•</w:t>
      </w:r>
      <w:r w:rsidRPr="009E69EA">
        <w:rPr>
          <w:rFonts w:ascii="Times New Roman" w:eastAsia="Times New Roman" w:hAnsi="Times New Roman"/>
        </w:rPr>
        <w:t xml:space="preserve">San Juan de la Cruz, </w:t>
      </w:r>
      <w:r>
        <w:rPr>
          <w:rFonts w:ascii="Times New Roman" w:eastAsia="Times New Roman" w:hAnsi="Times New Roman"/>
        </w:rPr>
        <w:t>“</w:t>
      </w:r>
      <w:proofErr w:type="spellStart"/>
      <w:r>
        <w:rPr>
          <w:rFonts w:ascii="Times New Roman" w:eastAsia="Times New Roman" w:hAnsi="Times New Roman"/>
        </w:rPr>
        <w:t>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una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</w:t>
      </w:r>
      <w:r w:rsidRPr="009E69EA">
        <w:rPr>
          <w:rFonts w:ascii="Times New Roman" w:eastAsia="Times New Roman" w:hAnsi="Times New Roman"/>
        </w:rPr>
        <w:t>oche</w:t>
      </w:r>
      <w:proofErr w:type="spellEnd"/>
      <w:r w:rsidRPr="009E69EA">
        <w:rPr>
          <w:rFonts w:ascii="Times New Roman" w:eastAsia="Times New Roman" w:hAnsi="Times New Roman"/>
        </w:rPr>
        <w:t xml:space="preserve"> </w:t>
      </w:r>
      <w:proofErr w:type="spellStart"/>
      <w:r w:rsidRPr="009E69EA">
        <w:rPr>
          <w:rFonts w:ascii="Times New Roman" w:eastAsia="Times New Roman" w:hAnsi="Times New Roman"/>
        </w:rPr>
        <w:t>oscura</w:t>
      </w:r>
      <w:proofErr w:type="spellEnd"/>
      <w:r w:rsidRPr="009E69EA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>”</w:t>
      </w:r>
      <w:r w:rsidRPr="009E69E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“</w:t>
      </w:r>
      <w:r w:rsidRPr="009E69EA">
        <w:rPr>
          <w:rFonts w:ascii="Times New Roman" w:eastAsia="Times New Roman" w:hAnsi="Times New Roman"/>
        </w:rPr>
        <w:t xml:space="preserve">Llama de </w:t>
      </w:r>
      <w:proofErr w:type="spellStart"/>
      <w:r w:rsidRPr="009E69EA">
        <w:rPr>
          <w:rFonts w:ascii="Times New Roman" w:eastAsia="Times New Roman" w:hAnsi="Times New Roman"/>
        </w:rPr>
        <w:t>amor</w:t>
      </w:r>
      <w:proofErr w:type="spellEnd"/>
      <w:r w:rsidRPr="009E69EA">
        <w:rPr>
          <w:rFonts w:ascii="Times New Roman" w:eastAsia="Times New Roman" w:hAnsi="Times New Roman"/>
        </w:rPr>
        <w:t xml:space="preserve"> viva</w:t>
      </w:r>
      <w:r>
        <w:rPr>
          <w:rFonts w:ascii="Times New Roman" w:eastAsia="Times New Roman" w:hAnsi="Times New Roman"/>
        </w:rPr>
        <w:t xml:space="preserve">,” “Vivo sin </w:t>
      </w:r>
      <w:proofErr w:type="spellStart"/>
      <w:r>
        <w:rPr>
          <w:rFonts w:ascii="Times New Roman" w:eastAsia="Times New Roman" w:hAnsi="Times New Roman"/>
        </w:rPr>
        <w:t>vivir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mí</w:t>
      </w:r>
      <w:proofErr w:type="spellEnd"/>
      <w:r>
        <w:rPr>
          <w:rFonts w:ascii="Times New Roman" w:eastAsia="Times New Roman" w:hAnsi="Times New Roman"/>
        </w:rPr>
        <w:t>”</w:t>
      </w:r>
    </w:p>
    <w:p w:rsidR="000B4009" w:rsidRDefault="000B4009" w:rsidP="000B4009">
      <w:pPr>
        <w:pStyle w:val="ListParagrap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•</w:t>
      </w:r>
      <w:r w:rsidRPr="009E69EA">
        <w:rPr>
          <w:rFonts w:ascii="Times New Roman" w:eastAsia="Times New Roman" w:hAnsi="Times New Roman"/>
        </w:rPr>
        <w:t xml:space="preserve">Luis de </w:t>
      </w:r>
      <w:proofErr w:type="spellStart"/>
      <w:r w:rsidRPr="009E69EA">
        <w:rPr>
          <w:rFonts w:ascii="Times New Roman" w:eastAsia="Times New Roman" w:hAnsi="Times New Roman"/>
        </w:rPr>
        <w:t>Góngora</w:t>
      </w:r>
      <w:proofErr w:type="spellEnd"/>
      <w:r w:rsidRPr="009E69EA"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sonetos</w:t>
      </w:r>
      <w:proofErr w:type="spellEnd"/>
      <w:r w:rsidRPr="009E69EA">
        <w:rPr>
          <w:rFonts w:ascii="Times New Roman" w:eastAsia="Times New Roman" w:hAnsi="Times New Roman"/>
        </w:rPr>
        <w:t xml:space="preserve"> 53, 69, 103, 109, 165, 166</w:t>
      </w:r>
      <w:r>
        <w:rPr>
          <w:rFonts w:ascii="Times New Roman" w:eastAsia="Times New Roman" w:hAnsi="Times New Roman"/>
        </w:rPr>
        <w:t>, y</w:t>
      </w:r>
      <w:r w:rsidRPr="009E69E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“</w:t>
      </w:r>
      <w:proofErr w:type="spellStart"/>
      <w:r w:rsidRPr="009E69EA">
        <w:rPr>
          <w:rFonts w:ascii="Times New Roman" w:eastAsia="Times New Roman" w:hAnsi="Times New Roman"/>
        </w:rPr>
        <w:t>Fábula</w:t>
      </w:r>
      <w:proofErr w:type="spellEnd"/>
      <w:r w:rsidRPr="009E69EA">
        <w:rPr>
          <w:rFonts w:ascii="Times New Roman" w:eastAsia="Times New Roman" w:hAnsi="Times New Roman"/>
        </w:rPr>
        <w:t xml:space="preserve"> de </w:t>
      </w:r>
      <w:proofErr w:type="spellStart"/>
      <w:r w:rsidRPr="009E69EA">
        <w:rPr>
          <w:rFonts w:ascii="Times New Roman" w:eastAsia="Times New Roman" w:hAnsi="Times New Roman"/>
        </w:rPr>
        <w:t>Polifemo</w:t>
      </w:r>
      <w:proofErr w:type="spellEnd"/>
      <w:r w:rsidRPr="009E69EA">
        <w:rPr>
          <w:rFonts w:ascii="Times New Roman" w:eastAsia="Times New Roman" w:hAnsi="Times New Roman"/>
        </w:rPr>
        <w:t xml:space="preserve"> y Galatea" </w:t>
      </w:r>
      <w:r>
        <w:rPr>
          <w:rFonts w:ascii="Times New Roman" w:eastAsia="Times New Roman" w:hAnsi="Times New Roman"/>
        </w:rPr>
        <w:t>•</w:t>
      </w:r>
      <w:r w:rsidRPr="009E69EA">
        <w:rPr>
          <w:rFonts w:ascii="Times New Roman" w:eastAsia="Times New Roman" w:hAnsi="Times New Roman"/>
        </w:rPr>
        <w:t xml:space="preserve">Lope de Vega, </w:t>
      </w:r>
      <w:proofErr w:type="spellStart"/>
      <w:r w:rsidRPr="009E69EA">
        <w:rPr>
          <w:rFonts w:ascii="Times New Roman" w:eastAsia="Times New Roman" w:hAnsi="Times New Roman"/>
        </w:rPr>
        <w:t>Rimas</w:t>
      </w:r>
      <w:proofErr w:type="spellEnd"/>
      <w:r w:rsidRPr="009E69EA">
        <w:rPr>
          <w:rFonts w:ascii="Times New Roman" w:eastAsia="Times New Roman" w:hAnsi="Times New Roman"/>
        </w:rPr>
        <w:t xml:space="preserve"> </w:t>
      </w:r>
      <w:proofErr w:type="spellStart"/>
      <w:r w:rsidRPr="009E69EA">
        <w:rPr>
          <w:rFonts w:ascii="Times New Roman" w:eastAsia="Times New Roman" w:hAnsi="Times New Roman"/>
        </w:rPr>
        <w:t>humanas</w:t>
      </w:r>
      <w:proofErr w:type="spellEnd"/>
      <w:r w:rsidRPr="009E69EA">
        <w:rPr>
          <w:rFonts w:ascii="Times New Roman" w:eastAsia="Times New Roman" w:hAnsi="Times New Roman"/>
        </w:rPr>
        <w:t xml:space="preserve">: 1, 14, 71, 78, 191; </w:t>
      </w:r>
      <w:proofErr w:type="spellStart"/>
      <w:r w:rsidRPr="009E69EA">
        <w:rPr>
          <w:rFonts w:ascii="Times New Roman" w:eastAsia="Times New Roman" w:hAnsi="Times New Roman"/>
        </w:rPr>
        <w:t>Rimas</w:t>
      </w:r>
      <w:proofErr w:type="spellEnd"/>
      <w:r w:rsidRPr="009E69EA">
        <w:rPr>
          <w:rFonts w:ascii="Times New Roman" w:eastAsia="Times New Roman" w:hAnsi="Times New Roman"/>
        </w:rPr>
        <w:t xml:space="preserve"> </w:t>
      </w:r>
      <w:proofErr w:type="spellStart"/>
      <w:r w:rsidRPr="009E69EA">
        <w:rPr>
          <w:rFonts w:ascii="Times New Roman" w:eastAsia="Times New Roman" w:hAnsi="Times New Roman"/>
        </w:rPr>
        <w:t>sacras</w:t>
      </w:r>
      <w:proofErr w:type="spellEnd"/>
      <w:r w:rsidRPr="009E69EA">
        <w:rPr>
          <w:rFonts w:ascii="Times New Roman" w:eastAsia="Times New Roman" w:hAnsi="Times New Roman"/>
        </w:rPr>
        <w:t>: 1; "</w:t>
      </w:r>
      <w:proofErr w:type="spellStart"/>
      <w:r w:rsidRPr="009E69EA">
        <w:rPr>
          <w:rFonts w:ascii="Times New Roman" w:eastAsia="Times New Roman" w:hAnsi="Times New Roman"/>
        </w:rPr>
        <w:t>Soneto</w:t>
      </w:r>
      <w:proofErr w:type="spellEnd"/>
      <w:r w:rsidRPr="009E69EA">
        <w:rPr>
          <w:rFonts w:ascii="Times New Roman" w:eastAsia="Times New Roman" w:hAnsi="Times New Roman"/>
        </w:rPr>
        <w:t xml:space="preserve"> de </w:t>
      </w:r>
      <w:proofErr w:type="spellStart"/>
      <w:r w:rsidRPr="009E69EA">
        <w:rPr>
          <w:rFonts w:ascii="Times New Roman" w:eastAsia="Times New Roman" w:hAnsi="Times New Roman"/>
        </w:rPr>
        <w:t>repente</w:t>
      </w:r>
      <w:proofErr w:type="spellEnd"/>
      <w:r w:rsidRPr="009E69EA">
        <w:rPr>
          <w:rFonts w:ascii="Times New Roman" w:eastAsia="Times New Roman" w:hAnsi="Times New Roman"/>
        </w:rPr>
        <w:t xml:space="preserve">." </w:t>
      </w:r>
      <w:r>
        <w:rPr>
          <w:rFonts w:ascii="Times New Roman" w:eastAsia="Times New Roman" w:hAnsi="Times New Roman"/>
        </w:rPr>
        <w:t>•</w:t>
      </w:r>
      <w:r w:rsidRPr="009E69EA">
        <w:rPr>
          <w:rFonts w:ascii="Times New Roman" w:eastAsia="Times New Roman" w:hAnsi="Times New Roman"/>
        </w:rPr>
        <w:t xml:space="preserve">Francisco de </w:t>
      </w:r>
      <w:proofErr w:type="spellStart"/>
      <w:r w:rsidRPr="009E69EA">
        <w:rPr>
          <w:rFonts w:ascii="Times New Roman" w:eastAsia="Times New Roman" w:hAnsi="Times New Roman"/>
        </w:rPr>
        <w:t>Quevedo</w:t>
      </w:r>
      <w:proofErr w:type="spellEnd"/>
      <w:r w:rsidRPr="009E69EA">
        <w:rPr>
          <w:rFonts w:ascii="Times New Roman" w:eastAsia="Times New Roman" w:hAnsi="Times New Roman"/>
        </w:rPr>
        <w:t xml:space="preserve">, </w:t>
      </w:r>
      <w:proofErr w:type="spellStart"/>
      <w:r w:rsidRPr="009E69EA">
        <w:rPr>
          <w:rFonts w:ascii="Times New Roman" w:eastAsia="Times New Roman" w:hAnsi="Times New Roman"/>
        </w:rPr>
        <w:t>poemas</w:t>
      </w:r>
      <w:proofErr w:type="spellEnd"/>
      <w:r w:rsidRPr="009E69EA">
        <w:rPr>
          <w:rFonts w:ascii="Times New Roman" w:eastAsia="Times New Roman" w:hAnsi="Times New Roman"/>
        </w:rPr>
        <w:t xml:space="preserve">: 2, 3, 29, 336, 337, 464, 522 </w:t>
      </w:r>
    </w:p>
    <w:p w:rsidR="000B4009" w:rsidRDefault="000B4009" w:rsidP="000B4009">
      <w:pPr>
        <w:ind w:left="720"/>
      </w:pPr>
      <w:r w:rsidRPr="009E69EA">
        <w:t>[</w:t>
      </w:r>
      <w:proofErr w:type="spellStart"/>
      <w:r w:rsidRPr="009E69EA">
        <w:t>Todos</w:t>
      </w:r>
      <w:proofErr w:type="spellEnd"/>
      <w:r w:rsidRPr="009E69EA">
        <w:t xml:space="preserve"> los </w:t>
      </w:r>
      <w:proofErr w:type="spellStart"/>
      <w:r w:rsidRPr="009E69EA">
        <w:t>poemas</w:t>
      </w:r>
      <w:proofErr w:type="spellEnd"/>
      <w:r w:rsidRPr="009E69EA">
        <w:t xml:space="preserve"> se </w:t>
      </w:r>
      <w:proofErr w:type="spellStart"/>
      <w:r w:rsidRPr="009E69EA">
        <w:t>encuentran</w:t>
      </w:r>
      <w:proofErr w:type="spellEnd"/>
      <w:r w:rsidRPr="009E69EA">
        <w:t xml:space="preserve"> </w:t>
      </w:r>
      <w:proofErr w:type="spellStart"/>
      <w:r w:rsidRPr="009E69EA">
        <w:t>en</w:t>
      </w:r>
      <w:proofErr w:type="spellEnd"/>
      <w:r w:rsidRPr="009E69EA">
        <w:t xml:space="preserve"> </w:t>
      </w:r>
      <w:r w:rsidRPr="009E69EA">
        <w:rPr>
          <w:i/>
        </w:rPr>
        <w:t>Renaissance and Baroque Poetry of Spain</w:t>
      </w:r>
      <w:r w:rsidRPr="009E69EA">
        <w:t xml:space="preserve">, ed. </w:t>
      </w:r>
      <w:proofErr w:type="spellStart"/>
      <w:r w:rsidRPr="009E69EA">
        <w:t>Elías</w:t>
      </w:r>
      <w:proofErr w:type="spellEnd"/>
      <w:r w:rsidRPr="009E69EA">
        <w:t xml:space="preserve"> Rivers, Waveland Press, 1988. Para los </w:t>
      </w:r>
      <w:proofErr w:type="spellStart"/>
      <w:r w:rsidRPr="009E69EA">
        <w:t>poemas</w:t>
      </w:r>
      <w:proofErr w:type="spellEnd"/>
      <w:r w:rsidRPr="009E69EA">
        <w:t xml:space="preserve"> que no </w:t>
      </w:r>
      <w:proofErr w:type="spellStart"/>
      <w:r w:rsidRPr="009E69EA">
        <w:t>tienen</w:t>
      </w:r>
      <w:proofErr w:type="spellEnd"/>
      <w:r w:rsidRPr="009E69EA">
        <w:t xml:space="preserve"> </w:t>
      </w:r>
      <w:proofErr w:type="spellStart"/>
      <w:r w:rsidRPr="009E69EA">
        <w:t>título</w:t>
      </w:r>
      <w:proofErr w:type="spellEnd"/>
      <w:r w:rsidRPr="009E69EA">
        <w:t xml:space="preserve">, se da el </w:t>
      </w:r>
      <w:proofErr w:type="spellStart"/>
      <w:r w:rsidRPr="009E69EA">
        <w:t>número</w:t>
      </w:r>
      <w:proofErr w:type="spellEnd"/>
      <w:r w:rsidRPr="009E69EA">
        <w:t xml:space="preserve"> con el que </w:t>
      </w:r>
      <w:proofErr w:type="spellStart"/>
      <w:r w:rsidRPr="009E69EA">
        <w:t>generalmente</w:t>
      </w:r>
      <w:proofErr w:type="spellEnd"/>
      <w:r w:rsidRPr="009E69EA">
        <w:t xml:space="preserve"> se </w:t>
      </w:r>
      <w:proofErr w:type="spellStart"/>
      <w:r w:rsidRPr="009E69EA">
        <w:t>identifican</w:t>
      </w:r>
      <w:proofErr w:type="spellEnd"/>
      <w:r w:rsidRPr="009E69EA">
        <w:t>.]</w:t>
      </w:r>
    </w:p>
    <w:p w:rsidR="000B4009" w:rsidRDefault="000B4009" w:rsidP="000B4009">
      <w:pPr>
        <w:ind w:left="720"/>
      </w:pPr>
    </w:p>
    <w:p w:rsidR="000B4009" w:rsidRPr="007B38DC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C77F03">
        <w:rPr>
          <w:rFonts w:ascii="Times New Roman" w:eastAsia="Times New Roman" w:hAnsi="Times New Roman"/>
        </w:rPr>
        <w:t xml:space="preserve">Gustavo Adolfo </w:t>
      </w:r>
      <w:proofErr w:type="spellStart"/>
      <w:r w:rsidRPr="00C77F03">
        <w:rPr>
          <w:rFonts w:ascii="Times New Roman" w:eastAsia="Times New Roman" w:hAnsi="Times New Roman"/>
        </w:rPr>
        <w:t>Bécquer</w:t>
      </w:r>
      <w:proofErr w:type="spellEnd"/>
      <w:r w:rsidRPr="00C77F03">
        <w:rPr>
          <w:rFonts w:ascii="Times New Roman" w:eastAsia="Times New Roman" w:hAnsi="Times New Roman"/>
        </w:rPr>
        <w:t xml:space="preserve">, </w:t>
      </w:r>
      <w:proofErr w:type="spellStart"/>
      <w:r w:rsidRPr="00C77F03">
        <w:rPr>
          <w:rFonts w:ascii="Times New Roman" w:eastAsia="Times New Roman" w:hAnsi="Times New Roman"/>
          <w:i/>
        </w:rPr>
        <w:t>Rimas</w:t>
      </w:r>
      <w:proofErr w:type="spellEnd"/>
    </w:p>
    <w:p w:rsidR="000B4009" w:rsidRDefault="000B4009" w:rsidP="000B4009">
      <w:pPr>
        <w:pStyle w:val="ListParagraph"/>
        <w:rPr>
          <w:rFonts w:ascii="Times New Roman" w:eastAsia="Times New Roman" w:hAnsi="Times New Roman"/>
        </w:rPr>
      </w:pPr>
    </w:p>
    <w:p w:rsidR="000B4009" w:rsidRPr="009A588B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Benito Pérez </w:t>
      </w:r>
      <w:proofErr w:type="spellStart"/>
      <w:r>
        <w:rPr>
          <w:rFonts w:ascii="Times New Roman" w:eastAsia="Times New Roman" w:hAnsi="Times New Roman"/>
        </w:rPr>
        <w:t>Galdós</w:t>
      </w:r>
      <w:proofErr w:type="spellEnd"/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i/>
        </w:rPr>
        <w:t>Doña Perfecta</w:t>
      </w:r>
    </w:p>
    <w:p w:rsidR="000B4009" w:rsidRPr="005D0E79" w:rsidRDefault="000B4009" w:rsidP="000B4009"/>
    <w:p w:rsidR="000B4009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Miguel de Unamuno, </w:t>
      </w:r>
      <w:proofErr w:type="spellStart"/>
      <w:r>
        <w:rPr>
          <w:rFonts w:ascii="Times New Roman" w:eastAsia="Times New Roman" w:hAnsi="Times New Roman"/>
          <w:i/>
        </w:rPr>
        <w:t>Niebla</w:t>
      </w:r>
      <w:proofErr w:type="spellEnd"/>
    </w:p>
    <w:p w:rsidR="000B4009" w:rsidRPr="005D0E79" w:rsidRDefault="000B4009" w:rsidP="000B4009">
      <w:pPr>
        <w:rPr>
          <w:i/>
        </w:rPr>
      </w:pPr>
    </w:p>
    <w:p w:rsidR="000B4009" w:rsidRPr="00AA51FD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9E69EA">
        <w:rPr>
          <w:rFonts w:ascii="Times New Roman" w:eastAsia="Times New Roman" w:hAnsi="Times New Roman"/>
        </w:rPr>
        <w:t>Ramón del Valle-</w:t>
      </w:r>
      <w:proofErr w:type="spellStart"/>
      <w:r w:rsidRPr="009E69EA">
        <w:rPr>
          <w:rFonts w:ascii="Times New Roman" w:eastAsia="Times New Roman" w:hAnsi="Times New Roman"/>
        </w:rPr>
        <w:t>Inclán</w:t>
      </w:r>
      <w:proofErr w:type="spellEnd"/>
      <w:r w:rsidRPr="009E69EA">
        <w:rPr>
          <w:rFonts w:ascii="Times New Roman" w:eastAsia="Times New Roman" w:hAnsi="Times New Roman"/>
        </w:rPr>
        <w:t xml:space="preserve">, </w:t>
      </w:r>
      <w:proofErr w:type="spellStart"/>
      <w:r w:rsidRPr="00AA51FD">
        <w:rPr>
          <w:rFonts w:ascii="Times New Roman" w:eastAsia="Times New Roman" w:hAnsi="Times New Roman"/>
          <w:i/>
        </w:rPr>
        <w:t>Luces</w:t>
      </w:r>
      <w:proofErr w:type="spellEnd"/>
      <w:r w:rsidRPr="00AA51FD">
        <w:rPr>
          <w:rFonts w:ascii="Times New Roman" w:eastAsia="Times New Roman" w:hAnsi="Times New Roman"/>
          <w:i/>
        </w:rPr>
        <w:t xml:space="preserve"> de bohemia</w:t>
      </w:r>
    </w:p>
    <w:p w:rsidR="000B4009" w:rsidRDefault="000B4009" w:rsidP="000B4009"/>
    <w:p w:rsidR="000B4009" w:rsidRPr="002539F6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Poesía</w:t>
      </w:r>
      <w:proofErr w:type="spellEnd"/>
      <w:r>
        <w:rPr>
          <w:rFonts w:ascii="Times New Roman" w:eastAsia="Times New Roman" w:hAnsi="Times New Roman"/>
        </w:rPr>
        <w:t xml:space="preserve"> del </w:t>
      </w:r>
      <w:proofErr w:type="spellStart"/>
      <w:r>
        <w:rPr>
          <w:rFonts w:ascii="Times New Roman" w:eastAsia="Times New Roman" w:hAnsi="Times New Roman"/>
        </w:rPr>
        <w:t>siglo</w:t>
      </w:r>
      <w:proofErr w:type="spellEnd"/>
      <w:r>
        <w:rPr>
          <w:rFonts w:ascii="Times New Roman" w:eastAsia="Times New Roman" w:hAnsi="Times New Roman"/>
        </w:rPr>
        <w:t xml:space="preserve"> XX</w:t>
      </w:r>
      <w:r>
        <w:rPr>
          <w:rFonts w:ascii="Times New Roman" w:eastAsia="Times New Roman" w:hAnsi="Times New Roman"/>
          <w:i/>
        </w:rPr>
        <w:t>:</w:t>
      </w:r>
    </w:p>
    <w:p w:rsidR="000B4009" w:rsidRDefault="000B4009" w:rsidP="000B4009">
      <w:pPr>
        <w:ind w:left="720"/>
      </w:pPr>
      <w:r>
        <w:t>•</w:t>
      </w:r>
      <w:r w:rsidRPr="0003052F">
        <w:t xml:space="preserve">Antonio Machado. “El </w:t>
      </w:r>
      <w:proofErr w:type="spellStart"/>
      <w:r w:rsidRPr="0003052F">
        <w:t>limonero</w:t>
      </w:r>
      <w:proofErr w:type="spellEnd"/>
      <w:r w:rsidRPr="0003052F">
        <w:t xml:space="preserve"> </w:t>
      </w:r>
      <w:proofErr w:type="spellStart"/>
      <w:r w:rsidRPr="0003052F">
        <w:t>lánguido</w:t>
      </w:r>
      <w:proofErr w:type="spellEnd"/>
      <w:r w:rsidRPr="0003052F">
        <w:t xml:space="preserve"> </w:t>
      </w:r>
      <w:proofErr w:type="spellStart"/>
      <w:r w:rsidRPr="0003052F">
        <w:t>suspende</w:t>
      </w:r>
      <w:proofErr w:type="spellEnd"/>
      <w:r w:rsidRPr="0003052F">
        <w:t>...”; “</w:t>
      </w:r>
      <w:proofErr w:type="spellStart"/>
      <w:r w:rsidRPr="0003052F">
        <w:t>Yo</w:t>
      </w:r>
      <w:proofErr w:type="spellEnd"/>
      <w:r w:rsidRPr="0003052F">
        <w:t xml:space="preserve"> </w:t>
      </w:r>
      <w:proofErr w:type="spellStart"/>
      <w:r w:rsidRPr="0003052F">
        <w:t>voy</w:t>
      </w:r>
      <w:proofErr w:type="spellEnd"/>
      <w:r w:rsidRPr="0003052F">
        <w:t xml:space="preserve"> </w:t>
      </w:r>
      <w:proofErr w:type="spellStart"/>
      <w:r w:rsidRPr="0003052F">
        <w:t>soñando</w:t>
      </w:r>
      <w:proofErr w:type="spellEnd"/>
      <w:r w:rsidRPr="0003052F">
        <w:t xml:space="preserve"> </w:t>
      </w:r>
      <w:proofErr w:type="spellStart"/>
      <w:r w:rsidRPr="0003052F">
        <w:t>caminos</w:t>
      </w:r>
      <w:proofErr w:type="spellEnd"/>
      <w:r w:rsidRPr="0003052F">
        <w:t>...”; “</w:t>
      </w:r>
      <w:proofErr w:type="spellStart"/>
      <w:r w:rsidRPr="0003052F">
        <w:t>Hacia</w:t>
      </w:r>
      <w:proofErr w:type="spellEnd"/>
      <w:r w:rsidRPr="0003052F">
        <w:t xml:space="preserve"> un </w:t>
      </w:r>
      <w:proofErr w:type="spellStart"/>
      <w:r w:rsidRPr="0003052F">
        <w:t>ocaso</w:t>
      </w:r>
      <w:proofErr w:type="spellEnd"/>
      <w:r w:rsidRPr="0003052F">
        <w:t xml:space="preserve"> </w:t>
      </w:r>
      <w:proofErr w:type="spellStart"/>
      <w:r w:rsidRPr="0003052F">
        <w:t>ardiente</w:t>
      </w:r>
      <w:proofErr w:type="spellEnd"/>
      <w:r w:rsidRPr="0003052F">
        <w:t>...”; “</w:t>
      </w:r>
      <w:proofErr w:type="spellStart"/>
      <w:r w:rsidRPr="0003052F">
        <w:t>Anoche</w:t>
      </w:r>
      <w:proofErr w:type="spellEnd"/>
      <w:r w:rsidRPr="0003052F">
        <w:t xml:space="preserve"> </w:t>
      </w:r>
      <w:proofErr w:type="spellStart"/>
      <w:r w:rsidRPr="0003052F">
        <w:t>cuando</w:t>
      </w:r>
      <w:proofErr w:type="spellEnd"/>
      <w:r w:rsidRPr="0003052F">
        <w:t xml:space="preserve"> </w:t>
      </w:r>
      <w:proofErr w:type="spellStart"/>
      <w:r w:rsidRPr="0003052F">
        <w:t>dormía</w:t>
      </w:r>
      <w:proofErr w:type="spellEnd"/>
      <w:r w:rsidRPr="0003052F">
        <w:t xml:space="preserve">...”; “A </w:t>
      </w:r>
      <w:proofErr w:type="spellStart"/>
      <w:r w:rsidRPr="0003052F">
        <w:t>orillas</w:t>
      </w:r>
      <w:proofErr w:type="spellEnd"/>
      <w:r w:rsidRPr="0003052F">
        <w:t xml:space="preserve"> del Duero”; “El </w:t>
      </w:r>
      <w:proofErr w:type="spellStart"/>
      <w:r w:rsidRPr="0003052F">
        <w:t>mañana</w:t>
      </w:r>
      <w:proofErr w:type="spellEnd"/>
      <w:r w:rsidRPr="0003052F">
        <w:t xml:space="preserve"> </w:t>
      </w:r>
      <w:proofErr w:type="spellStart"/>
      <w:r w:rsidRPr="0003052F">
        <w:t>efímero</w:t>
      </w:r>
      <w:proofErr w:type="spellEnd"/>
      <w:r w:rsidRPr="0003052F">
        <w:t xml:space="preserve">” </w:t>
      </w:r>
    </w:p>
    <w:p w:rsidR="000B4009" w:rsidRDefault="000B4009" w:rsidP="000B4009">
      <w:pPr>
        <w:ind w:firstLine="720"/>
      </w:pPr>
      <w:r w:rsidRPr="0003052F">
        <w:t xml:space="preserve"> </w:t>
      </w:r>
      <w:r>
        <w:t>•</w:t>
      </w:r>
      <w:r w:rsidRPr="0003052F">
        <w:t xml:space="preserve">Juan Ramón Jiménez. </w:t>
      </w:r>
      <w:r>
        <w:t>“</w:t>
      </w:r>
      <w:r w:rsidRPr="0003052F">
        <w:t xml:space="preserve">El </w:t>
      </w:r>
      <w:proofErr w:type="spellStart"/>
      <w:r w:rsidRPr="0003052F">
        <w:t>viaje</w:t>
      </w:r>
      <w:proofErr w:type="spellEnd"/>
      <w:r w:rsidRPr="0003052F">
        <w:t xml:space="preserve"> </w:t>
      </w:r>
      <w:proofErr w:type="spellStart"/>
      <w:r w:rsidRPr="0003052F">
        <w:t>definitivo</w:t>
      </w:r>
      <w:proofErr w:type="spellEnd"/>
      <w:r>
        <w:t>”;</w:t>
      </w:r>
      <w:r w:rsidRPr="0003052F">
        <w:t xml:space="preserve"> </w:t>
      </w:r>
      <w:r>
        <w:t>“</w:t>
      </w:r>
      <w:r w:rsidRPr="0003052F">
        <w:t xml:space="preserve">Tarde </w:t>
      </w:r>
      <w:proofErr w:type="spellStart"/>
      <w:r w:rsidRPr="0003052F">
        <w:t>última</w:t>
      </w:r>
      <w:proofErr w:type="spellEnd"/>
      <w:r w:rsidRPr="0003052F">
        <w:t xml:space="preserve"> y </w:t>
      </w:r>
      <w:proofErr w:type="spellStart"/>
      <w:proofErr w:type="gramStart"/>
      <w:r w:rsidRPr="0003052F">
        <w:t>serena</w:t>
      </w:r>
      <w:proofErr w:type="spellEnd"/>
      <w:proofErr w:type="gramEnd"/>
      <w:r>
        <w:t>”;</w:t>
      </w:r>
      <w:r w:rsidRPr="0003052F">
        <w:t xml:space="preserve"> “¡</w:t>
      </w:r>
      <w:proofErr w:type="spellStart"/>
      <w:r w:rsidRPr="0003052F">
        <w:t>Intelijencia</w:t>
      </w:r>
      <w:proofErr w:type="spellEnd"/>
      <w:r w:rsidRPr="0003052F">
        <w:t xml:space="preserve">, </w:t>
      </w:r>
    </w:p>
    <w:p w:rsidR="000B4009" w:rsidRDefault="000B4009" w:rsidP="000B4009">
      <w:pPr>
        <w:ind w:firstLine="720"/>
      </w:pPr>
      <w:proofErr w:type="gramStart"/>
      <w:r w:rsidRPr="0003052F">
        <w:t>dame</w:t>
      </w:r>
      <w:proofErr w:type="gramEnd"/>
      <w:r w:rsidRPr="0003052F">
        <w:t>...</w:t>
      </w:r>
      <w:r>
        <w:t>”; “</w:t>
      </w:r>
      <w:r w:rsidRPr="0003052F">
        <w:t xml:space="preserve">Vino, primero </w:t>
      </w:r>
      <w:proofErr w:type="spellStart"/>
      <w:r w:rsidRPr="0003052F">
        <w:t>pura</w:t>
      </w:r>
      <w:proofErr w:type="spellEnd"/>
      <w:r w:rsidRPr="0003052F">
        <w:t>,...</w:t>
      </w:r>
      <w:r>
        <w:t>”;</w:t>
      </w:r>
      <w:r w:rsidRPr="0003052F">
        <w:t xml:space="preserve"> </w:t>
      </w:r>
      <w:r>
        <w:t>“</w:t>
      </w:r>
      <w:r w:rsidRPr="0003052F">
        <w:t xml:space="preserve">La </w:t>
      </w:r>
      <w:proofErr w:type="spellStart"/>
      <w:r w:rsidRPr="0003052F">
        <w:t>obra</w:t>
      </w:r>
      <w:proofErr w:type="spellEnd"/>
      <w:r w:rsidRPr="0003052F">
        <w:t xml:space="preserve"> (</w:t>
      </w:r>
      <w:proofErr w:type="spellStart"/>
      <w:r w:rsidRPr="0003052F">
        <w:t>Día</w:t>
      </w:r>
      <w:proofErr w:type="spellEnd"/>
      <w:r w:rsidRPr="0003052F">
        <w:t xml:space="preserve"> </w:t>
      </w:r>
      <w:proofErr w:type="spellStart"/>
      <w:r w:rsidRPr="0003052F">
        <w:t>tras</w:t>
      </w:r>
      <w:proofErr w:type="spellEnd"/>
      <w:r w:rsidRPr="0003052F">
        <w:t xml:space="preserve"> </w:t>
      </w:r>
      <w:proofErr w:type="spellStart"/>
      <w:r w:rsidRPr="0003052F">
        <w:t>día</w:t>
      </w:r>
      <w:proofErr w:type="spellEnd"/>
      <w:r w:rsidRPr="0003052F">
        <w:t xml:space="preserve"> mi ala…); </w:t>
      </w:r>
      <w:r>
        <w:t xml:space="preserve"> “</w:t>
      </w:r>
      <w:r w:rsidRPr="0003052F">
        <w:t xml:space="preserve">¡No </w:t>
      </w:r>
      <w:proofErr w:type="spellStart"/>
      <w:r w:rsidRPr="0003052F">
        <w:t>estás</w:t>
      </w:r>
      <w:proofErr w:type="spellEnd"/>
      <w:r w:rsidRPr="0003052F">
        <w:t xml:space="preserve"> </w:t>
      </w:r>
      <w:proofErr w:type="spellStart"/>
      <w:r w:rsidRPr="0003052F">
        <w:t>en</w:t>
      </w:r>
      <w:proofErr w:type="spellEnd"/>
      <w:r w:rsidRPr="0003052F">
        <w:t xml:space="preserve"> </w:t>
      </w:r>
      <w:proofErr w:type="spellStart"/>
      <w:r w:rsidRPr="0003052F">
        <w:t>ti</w:t>
      </w:r>
      <w:proofErr w:type="spellEnd"/>
      <w:r w:rsidRPr="0003052F">
        <w:t xml:space="preserve">, </w:t>
      </w:r>
    </w:p>
    <w:p w:rsidR="000B4009" w:rsidRDefault="000B4009" w:rsidP="000B4009">
      <w:pPr>
        <w:ind w:firstLine="720"/>
      </w:pPr>
      <w:proofErr w:type="spellStart"/>
      <w:proofErr w:type="gramStart"/>
      <w:r w:rsidRPr="0003052F">
        <w:t>belleza</w:t>
      </w:r>
      <w:proofErr w:type="spellEnd"/>
      <w:proofErr w:type="gramEnd"/>
      <w:r w:rsidRPr="0003052F">
        <w:t xml:space="preserve"> </w:t>
      </w:r>
      <w:proofErr w:type="spellStart"/>
      <w:r w:rsidRPr="0003052F">
        <w:t>innumera</w:t>
      </w:r>
      <w:proofErr w:type="spellEnd"/>
      <w:r w:rsidRPr="0003052F">
        <w:t>,...</w:t>
      </w:r>
      <w:r>
        <w:t>”</w:t>
      </w:r>
      <w:r w:rsidRPr="0003052F">
        <w:t xml:space="preserve">; </w:t>
      </w:r>
      <w:r>
        <w:t>“</w:t>
      </w:r>
      <w:proofErr w:type="spellStart"/>
      <w:r w:rsidRPr="0003052F">
        <w:t>Cenit</w:t>
      </w:r>
      <w:proofErr w:type="spellEnd"/>
      <w:r w:rsidRPr="0003052F">
        <w:t xml:space="preserve">” </w:t>
      </w:r>
    </w:p>
    <w:p w:rsidR="000B4009" w:rsidRDefault="000B4009" w:rsidP="000B4009">
      <w:pPr>
        <w:ind w:firstLine="720"/>
      </w:pPr>
      <w:r>
        <w:t>•</w:t>
      </w:r>
      <w:r w:rsidRPr="0003052F">
        <w:t xml:space="preserve">Vicente Aleixandre: “El </w:t>
      </w:r>
      <w:proofErr w:type="spellStart"/>
      <w:r w:rsidRPr="0003052F">
        <w:t>vals</w:t>
      </w:r>
      <w:proofErr w:type="spellEnd"/>
      <w:r w:rsidRPr="0003052F">
        <w:t xml:space="preserve">”; “Se </w:t>
      </w:r>
      <w:proofErr w:type="spellStart"/>
      <w:r w:rsidRPr="0003052F">
        <w:t>querían</w:t>
      </w:r>
      <w:proofErr w:type="spellEnd"/>
      <w:r w:rsidRPr="0003052F">
        <w:t xml:space="preserve">” </w:t>
      </w:r>
    </w:p>
    <w:p w:rsidR="000B4009" w:rsidRDefault="000B4009" w:rsidP="000B4009">
      <w:pPr>
        <w:ind w:firstLine="720"/>
      </w:pPr>
      <w:r>
        <w:t>•</w:t>
      </w:r>
      <w:r w:rsidRPr="0003052F">
        <w:t>Federico García Lorca: “</w:t>
      </w:r>
      <w:proofErr w:type="spellStart"/>
      <w:r w:rsidRPr="0003052F">
        <w:t>Arbolé</w:t>
      </w:r>
      <w:proofErr w:type="spellEnd"/>
      <w:r w:rsidRPr="0003052F">
        <w:t xml:space="preserve">, </w:t>
      </w:r>
      <w:proofErr w:type="spellStart"/>
      <w:r w:rsidRPr="0003052F">
        <w:t>arbolé</w:t>
      </w:r>
      <w:proofErr w:type="spellEnd"/>
      <w:r w:rsidRPr="0003052F">
        <w:t>”; “</w:t>
      </w:r>
      <w:proofErr w:type="spellStart"/>
      <w:r w:rsidRPr="0003052F">
        <w:t>Prendimiento</w:t>
      </w:r>
      <w:proofErr w:type="spellEnd"/>
      <w:r w:rsidRPr="0003052F">
        <w:t xml:space="preserve"> de </w:t>
      </w:r>
      <w:proofErr w:type="spellStart"/>
      <w:r w:rsidRPr="0003052F">
        <w:t>Antoñito</w:t>
      </w:r>
      <w:proofErr w:type="spellEnd"/>
      <w:r w:rsidRPr="0003052F">
        <w:t xml:space="preserve"> el </w:t>
      </w:r>
      <w:proofErr w:type="spellStart"/>
      <w:r w:rsidRPr="0003052F">
        <w:t>Camborio</w:t>
      </w:r>
      <w:proofErr w:type="spellEnd"/>
      <w:r w:rsidRPr="0003052F">
        <w:t xml:space="preserve">”; </w:t>
      </w:r>
    </w:p>
    <w:p w:rsidR="000B4009" w:rsidRDefault="000B4009" w:rsidP="000B4009">
      <w:pPr>
        <w:ind w:firstLine="720"/>
      </w:pPr>
      <w:r w:rsidRPr="0003052F">
        <w:t xml:space="preserve">“Romance </w:t>
      </w:r>
      <w:proofErr w:type="spellStart"/>
      <w:r w:rsidRPr="0003052F">
        <w:t>sonámbulo</w:t>
      </w:r>
      <w:proofErr w:type="spellEnd"/>
      <w:r w:rsidRPr="0003052F">
        <w:t>”; “</w:t>
      </w:r>
      <w:proofErr w:type="spellStart"/>
      <w:r w:rsidRPr="0003052F">
        <w:t>Grito</w:t>
      </w:r>
      <w:proofErr w:type="spellEnd"/>
      <w:r w:rsidRPr="0003052F">
        <w:t xml:space="preserve"> </w:t>
      </w:r>
      <w:proofErr w:type="spellStart"/>
      <w:r w:rsidRPr="0003052F">
        <w:t>hacia</w:t>
      </w:r>
      <w:proofErr w:type="spellEnd"/>
      <w:r w:rsidRPr="0003052F">
        <w:t xml:space="preserve"> Roma” </w:t>
      </w:r>
    </w:p>
    <w:p w:rsidR="000B4009" w:rsidRDefault="000B4009" w:rsidP="000B4009">
      <w:pPr>
        <w:ind w:firstLine="720"/>
      </w:pPr>
      <w:r w:rsidRPr="0003052F">
        <w:t xml:space="preserve"> </w:t>
      </w:r>
      <w:r>
        <w:t>•</w:t>
      </w:r>
      <w:r w:rsidRPr="0003052F">
        <w:t xml:space="preserve">Jorge </w:t>
      </w:r>
      <w:proofErr w:type="spellStart"/>
      <w:r w:rsidRPr="0003052F">
        <w:t>Guillén</w:t>
      </w:r>
      <w:proofErr w:type="spellEnd"/>
      <w:r w:rsidRPr="0003052F">
        <w:t>: “</w:t>
      </w:r>
      <w:proofErr w:type="spellStart"/>
      <w:r w:rsidRPr="0003052F">
        <w:t>Perfección</w:t>
      </w:r>
      <w:proofErr w:type="spellEnd"/>
      <w:r w:rsidRPr="0003052F">
        <w:t xml:space="preserve">”; “Los </w:t>
      </w:r>
      <w:proofErr w:type="spellStart"/>
      <w:r w:rsidRPr="0003052F">
        <w:t>jardines</w:t>
      </w:r>
      <w:proofErr w:type="spellEnd"/>
      <w:r w:rsidRPr="0003052F">
        <w:t xml:space="preserve">”; “Las </w:t>
      </w:r>
      <w:proofErr w:type="spellStart"/>
      <w:r w:rsidRPr="0003052F">
        <w:t>doce</w:t>
      </w:r>
      <w:proofErr w:type="spellEnd"/>
      <w:r w:rsidRPr="0003052F">
        <w:t xml:space="preserve"> </w:t>
      </w:r>
      <w:proofErr w:type="spellStart"/>
      <w:r w:rsidRPr="0003052F">
        <w:t>en</w:t>
      </w:r>
      <w:proofErr w:type="spellEnd"/>
      <w:r w:rsidRPr="0003052F">
        <w:t xml:space="preserve"> el </w:t>
      </w:r>
      <w:proofErr w:type="spellStart"/>
      <w:r w:rsidRPr="0003052F">
        <w:t>reloj</w:t>
      </w:r>
      <w:proofErr w:type="spellEnd"/>
      <w:r>
        <w:t>”</w:t>
      </w:r>
    </w:p>
    <w:p w:rsidR="000B4009" w:rsidRDefault="000B4009" w:rsidP="000B4009">
      <w:pPr>
        <w:ind w:firstLine="720"/>
      </w:pPr>
      <w:r>
        <w:t>•</w:t>
      </w:r>
      <w:proofErr w:type="spellStart"/>
      <w:r w:rsidRPr="0003052F">
        <w:t>Ángel</w:t>
      </w:r>
      <w:proofErr w:type="spellEnd"/>
      <w:r w:rsidRPr="0003052F">
        <w:t xml:space="preserve"> González: “</w:t>
      </w:r>
      <w:r>
        <w:t xml:space="preserve">Para que </w:t>
      </w:r>
      <w:proofErr w:type="spellStart"/>
      <w:r>
        <w:t>yo</w:t>
      </w:r>
      <w:proofErr w:type="spellEnd"/>
      <w:r>
        <w:t xml:space="preserve"> me </w:t>
      </w:r>
      <w:proofErr w:type="spellStart"/>
      <w:r>
        <w:t>llame</w:t>
      </w:r>
      <w:proofErr w:type="spellEnd"/>
      <w:r>
        <w:t xml:space="preserve"> </w:t>
      </w:r>
      <w:proofErr w:type="spellStart"/>
      <w:r w:rsidRPr="0003052F">
        <w:t>Ángel</w:t>
      </w:r>
      <w:proofErr w:type="spellEnd"/>
      <w:r w:rsidRPr="0003052F">
        <w:t xml:space="preserve"> González</w:t>
      </w:r>
      <w:r>
        <w:t>,” “Ciudad cero”</w:t>
      </w:r>
    </w:p>
    <w:p w:rsidR="000B4009" w:rsidRDefault="000B4009" w:rsidP="000B4009">
      <w:pPr>
        <w:ind w:firstLine="720"/>
      </w:pPr>
      <w:r>
        <w:t>•</w:t>
      </w:r>
      <w:r w:rsidRPr="0003052F">
        <w:t>Gloria Fuertes: “¡</w:t>
      </w:r>
      <w:proofErr w:type="spellStart"/>
      <w:r w:rsidRPr="0003052F">
        <w:t>Hago</w:t>
      </w:r>
      <w:proofErr w:type="spellEnd"/>
      <w:r w:rsidRPr="0003052F">
        <w:t xml:space="preserve"> versos, </w:t>
      </w:r>
      <w:proofErr w:type="spellStart"/>
      <w:r w:rsidRPr="0003052F">
        <w:t>Señores</w:t>
      </w:r>
      <w:proofErr w:type="spellEnd"/>
      <w:r w:rsidRPr="0003052F">
        <w:t>!”; “</w:t>
      </w:r>
      <w:proofErr w:type="spellStart"/>
      <w:r w:rsidRPr="0003052F">
        <w:t>Yo</w:t>
      </w:r>
      <w:proofErr w:type="spellEnd"/>
      <w:r w:rsidRPr="0003052F">
        <w:t xml:space="preserve">, </w:t>
      </w:r>
      <w:proofErr w:type="spellStart"/>
      <w:r w:rsidRPr="0003052F">
        <w:t>en</w:t>
      </w:r>
      <w:proofErr w:type="spellEnd"/>
      <w:r w:rsidRPr="0003052F">
        <w:t xml:space="preserve"> un </w:t>
      </w:r>
      <w:proofErr w:type="spellStart"/>
      <w:r w:rsidRPr="0003052F">
        <w:t>monte</w:t>
      </w:r>
      <w:proofErr w:type="spellEnd"/>
      <w:r w:rsidRPr="0003052F">
        <w:t xml:space="preserve"> de </w:t>
      </w:r>
      <w:proofErr w:type="spellStart"/>
      <w:r w:rsidRPr="0003052F">
        <w:t>olivos</w:t>
      </w:r>
      <w:proofErr w:type="spellEnd"/>
      <w:r w:rsidRPr="0003052F">
        <w:t xml:space="preserve">”; “El </w:t>
      </w:r>
      <w:proofErr w:type="spellStart"/>
      <w:r w:rsidRPr="0003052F">
        <w:t>fetito</w:t>
      </w:r>
      <w:proofErr w:type="spellEnd"/>
      <w:r w:rsidRPr="0003052F">
        <w:t xml:space="preserve"> </w:t>
      </w:r>
    </w:p>
    <w:p w:rsidR="000B4009" w:rsidRDefault="000B4009" w:rsidP="000B4009">
      <w:pPr>
        <w:ind w:firstLine="720"/>
      </w:pPr>
      <w:proofErr w:type="spellStart"/>
      <w:proofErr w:type="gramStart"/>
      <w:r w:rsidRPr="0003052F">
        <w:t>feo</w:t>
      </w:r>
      <w:proofErr w:type="spellEnd"/>
      <w:proofErr w:type="gramEnd"/>
      <w:r w:rsidRPr="0003052F">
        <w:t xml:space="preserve">” </w:t>
      </w:r>
    </w:p>
    <w:p w:rsidR="000B4009" w:rsidRDefault="000B4009" w:rsidP="000B4009">
      <w:pPr>
        <w:ind w:firstLine="720"/>
      </w:pPr>
      <w:r>
        <w:t>•</w:t>
      </w:r>
      <w:r w:rsidRPr="0003052F">
        <w:t xml:space="preserve">Ana </w:t>
      </w:r>
      <w:proofErr w:type="spellStart"/>
      <w:r w:rsidRPr="0003052F">
        <w:t>Rosetti</w:t>
      </w:r>
      <w:proofErr w:type="spellEnd"/>
      <w:r w:rsidRPr="0003052F">
        <w:t>. “Chico Wrangler”; “</w:t>
      </w:r>
      <w:proofErr w:type="spellStart"/>
      <w:r w:rsidRPr="0003052F">
        <w:t>Festividad</w:t>
      </w:r>
      <w:proofErr w:type="spellEnd"/>
      <w:r w:rsidRPr="0003052F">
        <w:t xml:space="preserve"> del </w:t>
      </w:r>
      <w:proofErr w:type="spellStart"/>
      <w:r w:rsidRPr="0003052F">
        <w:t>dulcísimo</w:t>
      </w:r>
      <w:proofErr w:type="spellEnd"/>
      <w:r w:rsidRPr="0003052F">
        <w:t xml:space="preserve"> </w:t>
      </w:r>
      <w:proofErr w:type="spellStart"/>
      <w:r w:rsidRPr="0003052F">
        <w:t>nombre</w:t>
      </w:r>
      <w:proofErr w:type="spellEnd"/>
      <w:r w:rsidRPr="0003052F">
        <w:t>.”; “</w:t>
      </w:r>
      <w:proofErr w:type="spellStart"/>
      <w:r w:rsidRPr="0003052F">
        <w:t>Sálvame</w:t>
      </w:r>
      <w:proofErr w:type="spellEnd"/>
      <w:r w:rsidRPr="0003052F">
        <w:t xml:space="preserve">” </w:t>
      </w:r>
    </w:p>
    <w:p w:rsidR="000B4009" w:rsidRDefault="000B4009" w:rsidP="000B4009">
      <w:pPr>
        <w:ind w:firstLine="720"/>
      </w:pPr>
    </w:p>
    <w:p w:rsidR="000B4009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8E14DA">
        <w:rPr>
          <w:rFonts w:ascii="Times New Roman" w:eastAsia="Times New Roman" w:hAnsi="Times New Roman"/>
        </w:rPr>
        <w:t xml:space="preserve">Federico García Lorca, </w:t>
      </w:r>
      <w:proofErr w:type="spellStart"/>
      <w:r w:rsidRPr="008E14DA">
        <w:rPr>
          <w:rFonts w:ascii="Times New Roman" w:eastAsia="Times New Roman" w:hAnsi="Times New Roman"/>
          <w:i/>
        </w:rPr>
        <w:t>Bodas</w:t>
      </w:r>
      <w:proofErr w:type="spellEnd"/>
      <w:r w:rsidRPr="008E14DA">
        <w:rPr>
          <w:rFonts w:ascii="Times New Roman" w:eastAsia="Times New Roman" w:hAnsi="Times New Roman"/>
          <w:i/>
        </w:rPr>
        <w:t xml:space="preserve"> de </w:t>
      </w:r>
      <w:proofErr w:type="spellStart"/>
      <w:r w:rsidRPr="008E14DA">
        <w:rPr>
          <w:rFonts w:ascii="Times New Roman" w:eastAsia="Times New Roman" w:hAnsi="Times New Roman"/>
          <w:i/>
        </w:rPr>
        <w:t>sangre</w:t>
      </w:r>
      <w:proofErr w:type="spellEnd"/>
      <w:r w:rsidRPr="008E14DA">
        <w:rPr>
          <w:rFonts w:ascii="Times New Roman" w:eastAsia="Times New Roman" w:hAnsi="Times New Roman"/>
        </w:rPr>
        <w:t xml:space="preserve"> </w:t>
      </w:r>
    </w:p>
    <w:p w:rsidR="000B4009" w:rsidRPr="00E13457" w:rsidRDefault="000B4009" w:rsidP="000B4009"/>
    <w:p w:rsidR="000B4009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8E14DA">
        <w:rPr>
          <w:rFonts w:ascii="Times New Roman" w:eastAsia="Times New Roman" w:hAnsi="Times New Roman"/>
        </w:rPr>
        <w:t xml:space="preserve">Camilo José </w:t>
      </w:r>
      <w:proofErr w:type="spellStart"/>
      <w:r w:rsidRPr="008E14DA">
        <w:rPr>
          <w:rFonts w:ascii="Times New Roman" w:eastAsia="Times New Roman" w:hAnsi="Times New Roman"/>
        </w:rPr>
        <w:t>Cela</w:t>
      </w:r>
      <w:proofErr w:type="spellEnd"/>
      <w:r w:rsidRPr="008E14DA">
        <w:rPr>
          <w:rFonts w:ascii="Times New Roman" w:eastAsia="Times New Roman" w:hAnsi="Times New Roman"/>
        </w:rPr>
        <w:t xml:space="preserve">, </w:t>
      </w:r>
      <w:r w:rsidRPr="008E14DA">
        <w:rPr>
          <w:rFonts w:ascii="Times New Roman" w:eastAsia="Times New Roman" w:hAnsi="Times New Roman"/>
          <w:i/>
        </w:rPr>
        <w:t xml:space="preserve">La </w:t>
      </w:r>
      <w:proofErr w:type="spellStart"/>
      <w:r w:rsidRPr="008E14DA">
        <w:rPr>
          <w:rFonts w:ascii="Times New Roman" w:eastAsia="Times New Roman" w:hAnsi="Times New Roman"/>
          <w:i/>
        </w:rPr>
        <w:t>familia</w:t>
      </w:r>
      <w:proofErr w:type="spellEnd"/>
      <w:r w:rsidRPr="008E14DA">
        <w:rPr>
          <w:rFonts w:ascii="Times New Roman" w:eastAsia="Times New Roman" w:hAnsi="Times New Roman"/>
          <w:i/>
        </w:rPr>
        <w:t xml:space="preserve"> de </w:t>
      </w:r>
      <w:proofErr w:type="spellStart"/>
      <w:r w:rsidRPr="008E14DA">
        <w:rPr>
          <w:rFonts w:ascii="Times New Roman" w:eastAsia="Times New Roman" w:hAnsi="Times New Roman"/>
          <w:i/>
        </w:rPr>
        <w:t>Pascual</w:t>
      </w:r>
      <w:proofErr w:type="spellEnd"/>
      <w:r w:rsidRPr="008E14DA">
        <w:rPr>
          <w:rFonts w:ascii="Times New Roman" w:eastAsia="Times New Roman" w:hAnsi="Times New Roman"/>
          <w:i/>
        </w:rPr>
        <w:t xml:space="preserve"> Duarte</w:t>
      </w:r>
      <w:r w:rsidRPr="008E14DA">
        <w:rPr>
          <w:rFonts w:ascii="Times New Roman" w:eastAsia="Times New Roman" w:hAnsi="Times New Roman"/>
        </w:rPr>
        <w:t xml:space="preserve"> </w:t>
      </w:r>
    </w:p>
    <w:p w:rsidR="000B4009" w:rsidRPr="00F260BF" w:rsidRDefault="000B4009" w:rsidP="000B4009"/>
    <w:p w:rsidR="000B4009" w:rsidRPr="00F260BF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8E14DA">
        <w:rPr>
          <w:rFonts w:ascii="Times New Roman" w:eastAsia="Times New Roman" w:hAnsi="Times New Roman"/>
        </w:rPr>
        <w:t xml:space="preserve">Carmen </w:t>
      </w:r>
      <w:proofErr w:type="spellStart"/>
      <w:r w:rsidRPr="008E14DA">
        <w:rPr>
          <w:rFonts w:ascii="Times New Roman" w:eastAsia="Times New Roman" w:hAnsi="Times New Roman"/>
        </w:rPr>
        <w:t>Laforet</w:t>
      </w:r>
      <w:proofErr w:type="spellEnd"/>
      <w:r w:rsidRPr="008E14DA">
        <w:rPr>
          <w:rFonts w:ascii="Times New Roman" w:eastAsia="Times New Roman" w:hAnsi="Times New Roman"/>
        </w:rPr>
        <w:t xml:space="preserve">, </w:t>
      </w:r>
      <w:r w:rsidRPr="008E14DA">
        <w:rPr>
          <w:rFonts w:ascii="Times New Roman" w:eastAsia="Times New Roman" w:hAnsi="Times New Roman"/>
          <w:i/>
        </w:rPr>
        <w:t>Nada</w:t>
      </w:r>
      <w:r>
        <w:rPr>
          <w:rFonts w:ascii="Times New Roman" w:eastAsia="Times New Roman" w:hAnsi="Times New Roman"/>
          <w:i/>
        </w:rPr>
        <w:t xml:space="preserve"> </w:t>
      </w:r>
    </w:p>
    <w:p w:rsidR="000B4009" w:rsidRPr="0038531F" w:rsidRDefault="000B4009" w:rsidP="000B4009"/>
    <w:p w:rsidR="000B4009" w:rsidRPr="0038531F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Mercé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Rodoreda</w:t>
      </w:r>
      <w:proofErr w:type="spellEnd"/>
      <w:r>
        <w:rPr>
          <w:rFonts w:ascii="Times New Roman" w:eastAsia="Times New Roman" w:hAnsi="Times New Roman"/>
        </w:rPr>
        <w:t xml:space="preserve">, </w:t>
      </w:r>
      <w:r w:rsidRPr="003F4597">
        <w:rPr>
          <w:rFonts w:ascii="Times New Roman" w:eastAsia="Times New Roman" w:hAnsi="Times New Roman"/>
          <w:i/>
        </w:rPr>
        <w:t>La plaza del Diamante</w:t>
      </w:r>
      <w:r>
        <w:rPr>
          <w:rFonts w:ascii="Times New Roman" w:eastAsia="Times New Roman" w:hAnsi="Times New Roman"/>
          <w:i/>
        </w:rPr>
        <w:t xml:space="preserve"> </w:t>
      </w:r>
    </w:p>
    <w:p w:rsidR="000B4009" w:rsidRPr="0038531F" w:rsidRDefault="000B4009" w:rsidP="000B4009"/>
    <w:p w:rsidR="000B4009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</w:t>
      </w:r>
      <w:r w:rsidRPr="008E14DA">
        <w:rPr>
          <w:rFonts w:ascii="Times New Roman" w:eastAsia="Times New Roman" w:hAnsi="Times New Roman"/>
        </w:rPr>
        <w:t xml:space="preserve">uan </w:t>
      </w:r>
      <w:proofErr w:type="spellStart"/>
      <w:r w:rsidRPr="008E14DA">
        <w:rPr>
          <w:rFonts w:ascii="Times New Roman" w:eastAsia="Times New Roman" w:hAnsi="Times New Roman"/>
        </w:rPr>
        <w:t>Marsé</w:t>
      </w:r>
      <w:proofErr w:type="spellEnd"/>
      <w:r w:rsidRPr="008E14DA">
        <w:rPr>
          <w:rFonts w:ascii="Times New Roman" w:eastAsia="Times New Roman" w:hAnsi="Times New Roman"/>
        </w:rPr>
        <w:t xml:space="preserve">, </w:t>
      </w:r>
      <w:proofErr w:type="spellStart"/>
      <w:r w:rsidRPr="008E14DA">
        <w:rPr>
          <w:rFonts w:ascii="Times New Roman" w:eastAsia="Times New Roman" w:hAnsi="Times New Roman"/>
          <w:i/>
        </w:rPr>
        <w:t>Últimas</w:t>
      </w:r>
      <w:proofErr w:type="spellEnd"/>
      <w:r w:rsidRPr="008E14DA">
        <w:rPr>
          <w:rFonts w:ascii="Times New Roman" w:eastAsia="Times New Roman" w:hAnsi="Times New Roman"/>
          <w:i/>
        </w:rPr>
        <w:t xml:space="preserve"> </w:t>
      </w:r>
      <w:proofErr w:type="spellStart"/>
      <w:r w:rsidRPr="008E14DA">
        <w:rPr>
          <w:rFonts w:ascii="Times New Roman" w:eastAsia="Times New Roman" w:hAnsi="Times New Roman"/>
          <w:i/>
        </w:rPr>
        <w:t>tardes</w:t>
      </w:r>
      <w:proofErr w:type="spellEnd"/>
      <w:r w:rsidRPr="008E14DA">
        <w:rPr>
          <w:rFonts w:ascii="Times New Roman" w:eastAsia="Times New Roman" w:hAnsi="Times New Roman"/>
          <w:i/>
        </w:rPr>
        <w:t xml:space="preserve"> con Teresa</w:t>
      </w:r>
      <w:r w:rsidRPr="008E14DA">
        <w:rPr>
          <w:rFonts w:ascii="Times New Roman" w:eastAsia="Times New Roman" w:hAnsi="Times New Roman"/>
        </w:rPr>
        <w:t xml:space="preserve"> </w:t>
      </w:r>
    </w:p>
    <w:p w:rsidR="000B4009" w:rsidRPr="00F260BF" w:rsidRDefault="000B4009" w:rsidP="000B4009">
      <w:pPr>
        <w:pStyle w:val="ListParagraph"/>
        <w:rPr>
          <w:rFonts w:ascii="Times New Roman" w:eastAsia="Times New Roman" w:hAnsi="Times New Roman"/>
        </w:rPr>
      </w:pPr>
    </w:p>
    <w:p w:rsidR="000B4009" w:rsidRPr="00F260BF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8E14DA">
        <w:rPr>
          <w:rFonts w:ascii="Times New Roman" w:eastAsia="Times New Roman" w:hAnsi="Times New Roman"/>
        </w:rPr>
        <w:t xml:space="preserve">Carmen Martín </w:t>
      </w:r>
      <w:proofErr w:type="spellStart"/>
      <w:r w:rsidRPr="008E14DA">
        <w:rPr>
          <w:rFonts w:ascii="Times New Roman" w:eastAsia="Times New Roman" w:hAnsi="Times New Roman"/>
        </w:rPr>
        <w:t>Gaite</w:t>
      </w:r>
      <w:proofErr w:type="spellEnd"/>
      <w:r w:rsidRPr="008E14DA">
        <w:rPr>
          <w:rFonts w:ascii="Times New Roman" w:eastAsia="Times New Roman" w:hAnsi="Times New Roman"/>
        </w:rPr>
        <w:t xml:space="preserve">, </w:t>
      </w:r>
      <w:r w:rsidRPr="003F4597">
        <w:rPr>
          <w:rFonts w:ascii="Times New Roman" w:eastAsia="Times New Roman" w:hAnsi="Times New Roman"/>
          <w:i/>
        </w:rPr>
        <w:t xml:space="preserve">El </w:t>
      </w:r>
      <w:proofErr w:type="spellStart"/>
      <w:r w:rsidRPr="003F4597">
        <w:rPr>
          <w:rFonts w:ascii="Times New Roman" w:eastAsia="Times New Roman" w:hAnsi="Times New Roman"/>
          <w:i/>
        </w:rPr>
        <w:t>cuarto</w:t>
      </w:r>
      <w:proofErr w:type="spellEnd"/>
      <w:r w:rsidRPr="003F4597">
        <w:rPr>
          <w:rFonts w:ascii="Times New Roman" w:eastAsia="Times New Roman" w:hAnsi="Times New Roman"/>
          <w:i/>
        </w:rPr>
        <w:t xml:space="preserve"> de </w:t>
      </w:r>
      <w:proofErr w:type="spellStart"/>
      <w:r w:rsidRPr="003F4597">
        <w:rPr>
          <w:rFonts w:ascii="Times New Roman" w:eastAsia="Times New Roman" w:hAnsi="Times New Roman"/>
          <w:i/>
        </w:rPr>
        <w:t>atrás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</w:p>
    <w:p w:rsidR="000B4009" w:rsidRPr="0038531F" w:rsidRDefault="000B4009" w:rsidP="000B4009"/>
    <w:p w:rsidR="000B4009" w:rsidRPr="00391998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8E14DA">
        <w:rPr>
          <w:rFonts w:ascii="Times New Roman" w:eastAsia="Times New Roman" w:hAnsi="Times New Roman"/>
        </w:rPr>
        <w:t xml:space="preserve">Javier </w:t>
      </w:r>
      <w:proofErr w:type="spellStart"/>
      <w:r w:rsidRPr="008E14DA">
        <w:rPr>
          <w:rFonts w:ascii="Times New Roman" w:eastAsia="Times New Roman" w:hAnsi="Times New Roman"/>
        </w:rPr>
        <w:t>Marías</w:t>
      </w:r>
      <w:proofErr w:type="spellEnd"/>
      <w:r w:rsidRPr="008E14DA">
        <w:rPr>
          <w:rFonts w:ascii="Times New Roman" w:eastAsia="Times New Roman" w:hAnsi="Times New Roman"/>
        </w:rPr>
        <w:t xml:space="preserve">, </w:t>
      </w:r>
      <w:proofErr w:type="spellStart"/>
      <w:r w:rsidRPr="008E14DA">
        <w:rPr>
          <w:rFonts w:ascii="Times New Roman" w:eastAsia="Times New Roman" w:hAnsi="Times New Roman"/>
          <w:i/>
        </w:rPr>
        <w:t>Corazón</w:t>
      </w:r>
      <w:proofErr w:type="spellEnd"/>
      <w:r w:rsidRPr="008E14DA">
        <w:rPr>
          <w:rFonts w:ascii="Times New Roman" w:eastAsia="Times New Roman" w:hAnsi="Times New Roman"/>
          <w:i/>
        </w:rPr>
        <w:t xml:space="preserve"> tan </w:t>
      </w:r>
      <w:proofErr w:type="spellStart"/>
      <w:r w:rsidRPr="008E14DA">
        <w:rPr>
          <w:rFonts w:ascii="Times New Roman" w:eastAsia="Times New Roman" w:hAnsi="Times New Roman"/>
          <w:i/>
        </w:rPr>
        <w:t>blanco</w:t>
      </w:r>
      <w:proofErr w:type="spellEnd"/>
    </w:p>
    <w:p w:rsidR="000B4009" w:rsidRPr="00391998" w:rsidRDefault="000B4009" w:rsidP="000B4009"/>
    <w:p w:rsidR="000B4009" w:rsidRPr="0038531F" w:rsidRDefault="000B4009" w:rsidP="000B40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8E14DA">
        <w:rPr>
          <w:rFonts w:ascii="Times New Roman" w:eastAsia="Times New Roman" w:hAnsi="Times New Roman"/>
        </w:rPr>
        <w:t xml:space="preserve">Javier </w:t>
      </w:r>
      <w:proofErr w:type="spellStart"/>
      <w:r w:rsidRPr="008E14DA">
        <w:rPr>
          <w:rFonts w:ascii="Times New Roman" w:eastAsia="Times New Roman" w:hAnsi="Times New Roman"/>
        </w:rPr>
        <w:t>Cercas</w:t>
      </w:r>
      <w:proofErr w:type="spellEnd"/>
      <w:r w:rsidRPr="008E14DA">
        <w:rPr>
          <w:rFonts w:ascii="Times New Roman" w:eastAsia="Times New Roman" w:hAnsi="Times New Roman"/>
        </w:rPr>
        <w:t xml:space="preserve">, </w:t>
      </w:r>
      <w:proofErr w:type="spellStart"/>
      <w:r w:rsidRPr="008E14DA">
        <w:rPr>
          <w:rFonts w:ascii="Times New Roman" w:eastAsia="Times New Roman" w:hAnsi="Times New Roman"/>
          <w:i/>
        </w:rPr>
        <w:t>Soldados</w:t>
      </w:r>
      <w:proofErr w:type="spellEnd"/>
      <w:r w:rsidRPr="008E14DA">
        <w:rPr>
          <w:rFonts w:ascii="Times New Roman" w:eastAsia="Times New Roman" w:hAnsi="Times New Roman"/>
          <w:i/>
        </w:rPr>
        <w:t xml:space="preserve"> de </w:t>
      </w:r>
      <w:proofErr w:type="spellStart"/>
      <w:r w:rsidRPr="008E14DA">
        <w:rPr>
          <w:rFonts w:ascii="Times New Roman" w:eastAsia="Times New Roman" w:hAnsi="Times New Roman"/>
          <w:i/>
        </w:rPr>
        <w:t>Salamina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</w:p>
    <w:p w:rsidR="000B4009" w:rsidRPr="0038531F" w:rsidRDefault="000B4009" w:rsidP="000B4009"/>
    <w:p w:rsidR="000B4009" w:rsidRDefault="000B4009" w:rsidP="000B4009"/>
    <w:p w:rsidR="000B4009" w:rsidRDefault="000B4009" w:rsidP="000B4009">
      <w:pPr>
        <w:ind w:left="540" w:hanging="540"/>
        <w:rPr>
          <w:b/>
          <w:bCs/>
          <w:lang w:val="es-ES"/>
        </w:rPr>
      </w:pPr>
    </w:p>
    <w:p w:rsidR="000B4009" w:rsidRDefault="000B4009" w:rsidP="000B4009">
      <w:pPr>
        <w:ind w:left="540" w:hanging="540"/>
        <w:rPr>
          <w:b/>
          <w:bCs/>
          <w:lang w:val="es-ES"/>
        </w:rPr>
      </w:pPr>
    </w:p>
    <w:p w:rsidR="000B4009" w:rsidRDefault="000B4009" w:rsidP="000B4009">
      <w:pPr>
        <w:ind w:left="540" w:hanging="540"/>
        <w:rPr>
          <w:b/>
          <w:bCs/>
          <w:lang w:val="es-ES"/>
        </w:rPr>
      </w:pPr>
    </w:p>
    <w:p w:rsidR="000B4009" w:rsidRDefault="000B4009" w:rsidP="000B4009">
      <w:pPr>
        <w:ind w:left="540" w:hanging="540"/>
        <w:rPr>
          <w:b/>
          <w:bCs/>
          <w:lang w:val="es-ES"/>
        </w:rPr>
      </w:pPr>
    </w:p>
    <w:p w:rsidR="000B4009" w:rsidRPr="0069749B" w:rsidRDefault="000B4009" w:rsidP="000B4009">
      <w:pPr>
        <w:ind w:left="540" w:hanging="540"/>
        <w:rPr>
          <w:b/>
          <w:bCs/>
          <w:lang w:val="es-ES"/>
        </w:rPr>
      </w:pPr>
    </w:p>
    <w:p w:rsidR="000B4009" w:rsidRPr="0069749B" w:rsidRDefault="000B4009" w:rsidP="000B4009">
      <w:pPr>
        <w:rPr>
          <w:lang w:val="es-ES"/>
        </w:rPr>
      </w:pPr>
      <w:r w:rsidRPr="0069749B">
        <w:rPr>
          <w:b/>
          <w:bCs/>
          <w:lang w:val="es-ES"/>
        </w:rPr>
        <w:lastRenderedPageBreak/>
        <w:t xml:space="preserve">Spanish American </w:t>
      </w:r>
      <w:proofErr w:type="spellStart"/>
      <w:r w:rsidRPr="0069749B">
        <w:rPr>
          <w:b/>
          <w:bCs/>
          <w:lang w:val="es-ES"/>
        </w:rPr>
        <w:t>Literature</w:t>
      </w:r>
      <w:proofErr w:type="spellEnd"/>
      <w:r w:rsidRPr="0069749B">
        <w:rPr>
          <w:b/>
          <w:bCs/>
          <w:lang w:val="es-ES"/>
        </w:rPr>
        <w:t xml:space="preserve"> </w:t>
      </w:r>
    </w:p>
    <w:p w:rsidR="000B4009" w:rsidRPr="0069749B" w:rsidRDefault="000B4009" w:rsidP="000B4009">
      <w:pPr>
        <w:ind w:left="540" w:hanging="540"/>
        <w:rPr>
          <w:b/>
          <w:bCs/>
          <w:lang w:val="es-ES"/>
        </w:rPr>
      </w:pPr>
    </w:p>
    <w:p w:rsidR="000B4009" w:rsidRPr="0069749B" w:rsidRDefault="000B4009" w:rsidP="000B4009">
      <w:pPr>
        <w:rPr>
          <w:b/>
          <w:bCs/>
          <w:lang w:val="es-ES"/>
        </w:rPr>
      </w:pPr>
      <w:r w:rsidRPr="0069749B">
        <w:rPr>
          <w:b/>
          <w:bCs/>
          <w:lang w:val="es-ES"/>
        </w:rPr>
        <w:t>Literatura Colonial</w:t>
      </w:r>
    </w:p>
    <w:p w:rsidR="000B4009" w:rsidRPr="00D52B46" w:rsidRDefault="000B4009" w:rsidP="000B4009">
      <w:pPr>
        <w:pStyle w:val="ColorfulList-Accent11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Cristóbal Colón (</w:t>
      </w:r>
      <w:proofErr w:type="spellStart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Spain</w:t>
      </w:r>
      <w:proofErr w:type="spellEnd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/</w:t>
      </w:r>
      <w:proofErr w:type="spellStart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Caribbean</w:t>
      </w:r>
      <w:proofErr w:type="spellEnd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), “Carta a Luis de </w:t>
      </w:r>
      <w:proofErr w:type="spellStart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Santángel</w:t>
      </w:r>
      <w:proofErr w:type="spellEnd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,” 1493</w:t>
      </w:r>
    </w:p>
    <w:p w:rsidR="000B4009" w:rsidRPr="00D52B46" w:rsidRDefault="000B4009" w:rsidP="000B4009">
      <w:pPr>
        <w:pStyle w:val="ColorfulList-Accent11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color w:val="000000"/>
          <w:sz w:val="24"/>
          <w:szCs w:val="24"/>
          <w:lang w:val="es-ES"/>
        </w:rPr>
      </w:pPr>
      <w:proofErr w:type="spellStart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Álvar</w:t>
      </w:r>
      <w:proofErr w:type="spellEnd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D52B46">
        <w:rPr>
          <w:rFonts w:ascii="Times New Roman" w:hAnsi="Times New Roman"/>
          <w:sz w:val="24"/>
          <w:szCs w:val="24"/>
        </w:rPr>
        <w:t>Núñez</w:t>
      </w:r>
      <w:proofErr w:type="spellEnd"/>
      <w:r w:rsidRPr="00D5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B46">
        <w:rPr>
          <w:rFonts w:ascii="Times New Roman" w:hAnsi="Times New Roman"/>
          <w:sz w:val="24"/>
          <w:szCs w:val="24"/>
        </w:rPr>
        <w:t>Cabeza</w:t>
      </w:r>
      <w:proofErr w:type="spellEnd"/>
      <w:r w:rsidRPr="00D52B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52B46">
        <w:rPr>
          <w:rFonts w:ascii="Times New Roman" w:hAnsi="Times New Roman"/>
          <w:sz w:val="24"/>
          <w:szCs w:val="24"/>
        </w:rPr>
        <w:t>Vaca</w:t>
      </w:r>
      <w:proofErr w:type="spellEnd"/>
      <w:r w:rsidRPr="00D52B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2B46">
        <w:rPr>
          <w:rFonts w:ascii="Times New Roman" w:hAnsi="Times New Roman"/>
          <w:i/>
          <w:sz w:val="24"/>
          <w:szCs w:val="24"/>
        </w:rPr>
        <w:t>Naufragios</w:t>
      </w:r>
      <w:proofErr w:type="spellEnd"/>
      <w:r w:rsidRPr="00D52B46">
        <w:rPr>
          <w:rFonts w:ascii="Times New Roman" w:hAnsi="Times New Roman"/>
          <w:sz w:val="24"/>
          <w:szCs w:val="24"/>
        </w:rPr>
        <w:t>, 1542</w:t>
      </w:r>
    </w:p>
    <w:p w:rsidR="000B4009" w:rsidRPr="00D52B46" w:rsidRDefault="000B4009" w:rsidP="000B4009">
      <w:pPr>
        <w:pStyle w:val="ColorfulList-Accent11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Bartolomé de las Casas (</w:t>
      </w:r>
      <w:proofErr w:type="spellStart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Spain</w:t>
      </w:r>
      <w:proofErr w:type="spellEnd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/New </w:t>
      </w:r>
      <w:proofErr w:type="spellStart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Spain</w:t>
      </w:r>
      <w:proofErr w:type="spellEnd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), </w:t>
      </w:r>
      <w:r w:rsidRPr="00D52B46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 xml:space="preserve">Brevísima relación de la destrucción de </w:t>
      </w:r>
      <w:proofErr w:type="spellStart"/>
      <w:r w:rsidRPr="00D52B46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Ias</w:t>
      </w:r>
      <w:proofErr w:type="spellEnd"/>
      <w:r w:rsidRPr="00D52B46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 xml:space="preserve"> Indias</w:t>
      </w:r>
      <w:r w:rsidRPr="00D52B46">
        <w:rPr>
          <w:rFonts w:ascii="Times New Roman" w:hAnsi="Times New Roman"/>
          <w:i/>
          <w:color w:val="000000"/>
          <w:sz w:val="24"/>
          <w:szCs w:val="24"/>
          <w:lang w:val="es-ES"/>
        </w:rPr>
        <w:t xml:space="preserve">, </w:t>
      </w:r>
      <w:r w:rsidRPr="00D52B46">
        <w:rPr>
          <w:rFonts w:ascii="Times New Roman" w:hAnsi="Times New Roman"/>
          <w:color w:val="000000"/>
          <w:sz w:val="24"/>
          <w:szCs w:val="24"/>
          <w:lang w:val="es-ES"/>
        </w:rPr>
        <w:t>1552</w:t>
      </w:r>
    </w:p>
    <w:p w:rsidR="000B4009" w:rsidRPr="00D52B46" w:rsidRDefault="000B4009" w:rsidP="000B4009">
      <w:pPr>
        <w:pStyle w:val="ColorfulList-Accent11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Bernal Díaz del Castillo (</w:t>
      </w:r>
      <w:proofErr w:type="spellStart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Spain</w:t>
      </w:r>
      <w:proofErr w:type="spellEnd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/New </w:t>
      </w:r>
      <w:proofErr w:type="spellStart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Spain</w:t>
      </w:r>
      <w:proofErr w:type="spellEnd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/Guatemala), </w:t>
      </w:r>
      <w:r w:rsidRPr="00D52B46">
        <w:rPr>
          <w:rFonts w:ascii="Times New Roman" w:eastAsia="Times New Roman" w:hAnsi="Times New Roman"/>
          <w:i/>
          <w:color w:val="000000"/>
          <w:sz w:val="24"/>
          <w:szCs w:val="24"/>
          <w:lang w:val="es-ES"/>
        </w:rPr>
        <w:t>Historia verdadera de la conquista de la Nueva España</w:t>
      </w:r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, 1568, Capítulos </w:t>
      </w:r>
      <w:r w:rsidRPr="00D52B46">
        <w:rPr>
          <w:rFonts w:ascii="Times New Roman" w:hAnsi="Times New Roman"/>
          <w:color w:val="000000"/>
          <w:sz w:val="24"/>
          <w:szCs w:val="24"/>
          <w:lang w:val="es-ES"/>
        </w:rPr>
        <w:t>27-58, 82-90, 125-128, 207, 211</w:t>
      </w:r>
    </w:p>
    <w:p w:rsidR="000B4009" w:rsidRPr="00D52B46" w:rsidRDefault="000B4009" w:rsidP="000B4009">
      <w:pPr>
        <w:pStyle w:val="ColorfulList-Accent11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Inca Garcilaso de la Vega (</w:t>
      </w:r>
      <w:proofErr w:type="spellStart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Peru</w:t>
      </w:r>
      <w:proofErr w:type="spellEnd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/</w:t>
      </w:r>
      <w:proofErr w:type="spellStart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Spain</w:t>
      </w:r>
      <w:proofErr w:type="spellEnd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), </w:t>
      </w:r>
      <w:r w:rsidRPr="00D52B46">
        <w:rPr>
          <w:rFonts w:ascii="Times New Roman" w:eastAsia="Times New Roman" w:hAnsi="Times New Roman"/>
          <w:i/>
          <w:color w:val="000000"/>
          <w:sz w:val="24"/>
          <w:szCs w:val="24"/>
          <w:lang w:val="es-ES"/>
        </w:rPr>
        <w:t xml:space="preserve">Los comentarios reales, </w:t>
      </w:r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1609, </w:t>
      </w:r>
      <w:r w:rsidRPr="00D52B46">
        <w:rPr>
          <w:rFonts w:ascii="Times New Roman" w:hAnsi="Times New Roman"/>
          <w:color w:val="000000"/>
          <w:sz w:val="24"/>
          <w:szCs w:val="24"/>
          <w:lang w:val="es-ES"/>
        </w:rPr>
        <w:t>Proemio; Libro primero, caps. I-IX, XIV-XV, XXIV-XXV; Libro segundo, caps. I-II, VII, XIII, XXI, XXV-XXVII; Libro tercero, cap. XIII; Libro cuarto, cap. I-III, IX; Libro quinto, cap. XII; Libro sexto, caps. VII-IX, XXIX; Libro séptimo, caps. IV, VIII-IX; Libro nono, cap. XXXI)</w:t>
      </w:r>
    </w:p>
    <w:p w:rsidR="000B4009" w:rsidRPr="00D52B46" w:rsidRDefault="000B4009" w:rsidP="000B4009">
      <w:pPr>
        <w:pStyle w:val="ColorfulList-Accent11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D52B46">
        <w:rPr>
          <w:rFonts w:ascii="Times New Roman" w:hAnsi="Times New Roman"/>
          <w:color w:val="000000"/>
          <w:sz w:val="24"/>
          <w:szCs w:val="24"/>
          <w:lang w:val="es-ES"/>
        </w:rPr>
        <w:t xml:space="preserve">Felipe </w:t>
      </w:r>
      <w:proofErr w:type="spellStart"/>
      <w:r w:rsidRPr="00D52B46">
        <w:rPr>
          <w:rFonts w:ascii="Times New Roman" w:hAnsi="Times New Roman"/>
          <w:sz w:val="24"/>
          <w:szCs w:val="24"/>
          <w:lang w:val="es-ES"/>
        </w:rPr>
        <w:t>Guaman</w:t>
      </w:r>
      <w:proofErr w:type="spellEnd"/>
      <w:r w:rsidRPr="00D52B46">
        <w:rPr>
          <w:rFonts w:ascii="Times New Roman" w:hAnsi="Times New Roman"/>
          <w:sz w:val="24"/>
          <w:szCs w:val="24"/>
          <w:lang w:val="es-ES"/>
        </w:rPr>
        <w:t xml:space="preserve"> Poma de Ayala. </w:t>
      </w:r>
      <w:r w:rsidRPr="00D52B46">
        <w:rPr>
          <w:rFonts w:ascii="Times New Roman" w:hAnsi="Times New Roman"/>
          <w:i/>
          <w:sz w:val="24"/>
          <w:szCs w:val="24"/>
          <w:lang w:val="es-ES"/>
        </w:rPr>
        <w:t xml:space="preserve">Primer nueva </w:t>
      </w:r>
      <w:proofErr w:type="spellStart"/>
      <w:r w:rsidRPr="00D52B46">
        <w:rPr>
          <w:rFonts w:ascii="Times New Roman" w:hAnsi="Times New Roman"/>
          <w:i/>
          <w:sz w:val="24"/>
          <w:szCs w:val="24"/>
          <w:lang w:val="es-ES"/>
        </w:rPr>
        <w:t>corónica</w:t>
      </w:r>
      <w:proofErr w:type="spellEnd"/>
      <w:r w:rsidRPr="00D52B46">
        <w:rPr>
          <w:rFonts w:ascii="Times New Roman" w:hAnsi="Times New Roman"/>
          <w:i/>
          <w:sz w:val="24"/>
          <w:szCs w:val="24"/>
          <w:lang w:val="es-ES"/>
        </w:rPr>
        <w:t xml:space="preserve"> y buen gobierno</w:t>
      </w:r>
      <w:r w:rsidRPr="00D52B46">
        <w:rPr>
          <w:rFonts w:ascii="Times New Roman" w:hAnsi="Times New Roman"/>
          <w:sz w:val="24"/>
          <w:szCs w:val="24"/>
          <w:lang w:val="es-ES"/>
        </w:rPr>
        <w:t xml:space="preserve">. Ed. Franklin </w:t>
      </w:r>
      <w:proofErr w:type="spellStart"/>
      <w:r w:rsidRPr="00D52B46">
        <w:rPr>
          <w:rFonts w:ascii="Times New Roman" w:hAnsi="Times New Roman"/>
          <w:sz w:val="24"/>
          <w:szCs w:val="24"/>
          <w:lang w:val="es-ES"/>
        </w:rPr>
        <w:t>Pease</w:t>
      </w:r>
      <w:proofErr w:type="spellEnd"/>
      <w:r w:rsidRPr="00D52B46">
        <w:rPr>
          <w:rFonts w:ascii="Times New Roman" w:hAnsi="Times New Roman"/>
          <w:sz w:val="24"/>
          <w:szCs w:val="24"/>
          <w:lang w:val="es-ES"/>
        </w:rPr>
        <w:t xml:space="preserve">. Caracas: Biblioteca Ayacucho, 1980. Folios (paginación del manuscrito) 0-13; 48-78; 81; 370-437; 446-450; 470-71; 561-73; 752-55; 923-1002; 1088-91. </w:t>
      </w:r>
      <w:r w:rsidRPr="00D52B46">
        <w:rPr>
          <w:rFonts w:ascii="Times New Roman" w:hAnsi="Times New Roman"/>
          <w:color w:val="FF0000"/>
          <w:sz w:val="24"/>
          <w:szCs w:val="24"/>
          <w:lang w:val="es-ES"/>
        </w:rPr>
        <w:t xml:space="preserve"> </w:t>
      </w:r>
    </w:p>
    <w:p w:rsidR="000B4009" w:rsidRPr="00D52B46" w:rsidRDefault="000B4009" w:rsidP="000B4009">
      <w:pPr>
        <w:pStyle w:val="ColorfulList-Accent11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D52B4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McKnight, Kathryn J, and Leo </w:t>
      </w:r>
      <w:proofErr w:type="spellStart"/>
      <w:r w:rsidRPr="00D52B4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Garofalo</w:t>
      </w:r>
      <w:proofErr w:type="spellEnd"/>
      <w:r w:rsidRPr="00D52B4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.</w:t>
      </w:r>
      <w:r w:rsidRPr="00D52B46">
        <w:rPr>
          <w:rStyle w:val="apple-converted-space"/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 </w:t>
      </w:r>
      <w:r w:rsidRPr="00D52B46">
        <w:rPr>
          <w:rFonts w:ascii="Times New Roman" w:eastAsia="Arial Unicode MS" w:hAnsi="Times New Roman"/>
          <w:i/>
          <w:iCs/>
          <w:color w:val="000000"/>
          <w:sz w:val="24"/>
          <w:szCs w:val="24"/>
          <w:shd w:val="clear" w:color="auto" w:fill="FFFFFF"/>
        </w:rPr>
        <w:t>Afro-</w:t>
      </w:r>
      <w:proofErr w:type="spellStart"/>
      <w:r w:rsidRPr="00D52B46">
        <w:rPr>
          <w:rFonts w:ascii="Times New Roman" w:eastAsia="Arial Unicode MS" w:hAnsi="Times New Roman"/>
          <w:i/>
          <w:iCs/>
          <w:color w:val="000000"/>
          <w:sz w:val="24"/>
          <w:szCs w:val="24"/>
          <w:shd w:val="clear" w:color="auto" w:fill="FFFFFF"/>
        </w:rPr>
        <w:t>latino</w:t>
      </w:r>
      <w:proofErr w:type="spellEnd"/>
      <w:r w:rsidRPr="00D52B46">
        <w:rPr>
          <w:rFonts w:ascii="Times New Roman" w:eastAsia="Arial Unicode MS" w:hAnsi="Times New Roman"/>
          <w:i/>
          <w:iCs/>
          <w:color w:val="000000"/>
          <w:sz w:val="24"/>
          <w:szCs w:val="24"/>
          <w:shd w:val="clear" w:color="auto" w:fill="FFFFFF"/>
        </w:rPr>
        <w:t xml:space="preserve"> Voices: Narratives from the Early Modern </w:t>
      </w:r>
      <w:proofErr w:type="spellStart"/>
      <w:r w:rsidRPr="00D52B46">
        <w:rPr>
          <w:rFonts w:ascii="Times New Roman" w:eastAsia="Arial Unicode MS" w:hAnsi="Times New Roman"/>
          <w:i/>
          <w:iCs/>
          <w:color w:val="000000"/>
          <w:sz w:val="24"/>
          <w:szCs w:val="24"/>
          <w:shd w:val="clear" w:color="auto" w:fill="FFFFFF"/>
        </w:rPr>
        <w:t>Ibero</w:t>
      </w:r>
      <w:proofErr w:type="spellEnd"/>
      <w:r w:rsidRPr="00D52B46">
        <w:rPr>
          <w:rFonts w:ascii="Times New Roman" w:eastAsia="Arial Unicode MS" w:hAnsi="Times New Roman"/>
          <w:i/>
          <w:iCs/>
          <w:color w:val="000000"/>
          <w:sz w:val="24"/>
          <w:szCs w:val="24"/>
          <w:shd w:val="clear" w:color="auto" w:fill="FFFFFF"/>
        </w:rPr>
        <w:t>-Atlantic World, 1550-1812</w:t>
      </w:r>
      <w:r w:rsidRPr="00D52B4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. Indianapolis: Hackett, 2009. </w:t>
      </w:r>
    </w:p>
    <w:p w:rsidR="000B4009" w:rsidRPr="00D52B46" w:rsidRDefault="000B4009" w:rsidP="000B4009">
      <w:pPr>
        <w:pStyle w:val="ColorfulList-Accent11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Sor Juana Inés de la Cruz (New </w:t>
      </w:r>
      <w:proofErr w:type="spellStart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Spain</w:t>
      </w:r>
      <w:proofErr w:type="spellEnd"/>
      <w:r w:rsidRPr="00D52B46"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), </w:t>
      </w:r>
      <w:proofErr w:type="spellStart"/>
      <w:r w:rsidRPr="00D52B46">
        <w:rPr>
          <w:rFonts w:ascii="Times New Roman" w:hAnsi="Times New Roman"/>
          <w:i/>
          <w:color w:val="000000"/>
          <w:sz w:val="24"/>
          <w:szCs w:val="24"/>
          <w:lang w:val="es-ES"/>
        </w:rPr>
        <w:t>The</w:t>
      </w:r>
      <w:proofErr w:type="spellEnd"/>
      <w:r w:rsidRPr="00D52B46">
        <w:rPr>
          <w:rFonts w:ascii="Times New Roman" w:hAnsi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D52B46">
        <w:rPr>
          <w:rFonts w:ascii="Times New Roman" w:hAnsi="Times New Roman"/>
          <w:i/>
          <w:color w:val="000000"/>
          <w:sz w:val="24"/>
          <w:szCs w:val="24"/>
          <w:lang w:val="es-ES"/>
        </w:rPr>
        <w:t>Answer</w:t>
      </w:r>
      <w:proofErr w:type="spellEnd"/>
      <w:r w:rsidRPr="00D52B46">
        <w:rPr>
          <w:rFonts w:ascii="Times New Roman" w:hAnsi="Times New Roman"/>
          <w:i/>
          <w:color w:val="000000"/>
          <w:sz w:val="24"/>
          <w:szCs w:val="24"/>
          <w:lang w:val="es-ES"/>
        </w:rPr>
        <w:t xml:space="preserve"> / La respuesta </w:t>
      </w:r>
      <w:r w:rsidRPr="00D52B46">
        <w:rPr>
          <w:rFonts w:ascii="Times New Roman" w:hAnsi="Times New Roman"/>
          <w:color w:val="000000"/>
          <w:sz w:val="24"/>
          <w:szCs w:val="24"/>
          <w:lang w:val="es-ES"/>
        </w:rPr>
        <w:t xml:space="preserve">(1691). </w:t>
      </w:r>
      <w:r w:rsidRPr="00D52B46">
        <w:rPr>
          <w:rFonts w:ascii="Times New Roman" w:hAnsi="Times New Roman"/>
          <w:color w:val="000000"/>
          <w:sz w:val="24"/>
          <w:szCs w:val="24"/>
        </w:rPr>
        <w:t xml:space="preserve">Expanded edition. Ed. and Trans. </w:t>
      </w:r>
      <w:proofErr w:type="spellStart"/>
      <w:r w:rsidRPr="00D52B46">
        <w:rPr>
          <w:rFonts w:ascii="Times New Roman" w:hAnsi="Times New Roman"/>
          <w:color w:val="000000"/>
          <w:sz w:val="24"/>
          <w:szCs w:val="24"/>
        </w:rPr>
        <w:t>Electa</w:t>
      </w:r>
      <w:proofErr w:type="spellEnd"/>
      <w:r w:rsidRPr="00D52B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2B46">
        <w:rPr>
          <w:rFonts w:ascii="Times New Roman" w:hAnsi="Times New Roman"/>
          <w:color w:val="000000"/>
          <w:sz w:val="24"/>
          <w:szCs w:val="24"/>
        </w:rPr>
        <w:t>Arenal</w:t>
      </w:r>
      <w:proofErr w:type="spellEnd"/>
      <w:r w:rsidRPr="00D52B46">
        <w:rPr>
          <w:rFonts w:ascii="Times New Roman" w:hAnsi="Times New Roman"/>
          <w:color w:val="000000"/>
          <w:sz w:val="24"/>
          <w:szCs w:val="24"/>
        </w:rPr>
        <w:t xml:space="preserve"> and Amanda Powell. </w:t>
      </w:r>
      <w:r w:rsidRPr="00D52B46">
        <w:rPr>
          <w:rFonts w:ascii="Times New Roman" w:hAnsi="Times New Roman"/>
          <w:color w:val="000000"/>
          <w:sz w:val="24"/>
          <w:szCs w:val="24"/>
          <w:lang w:val="es-ES"/>
        </w:rPr>
        <w:t xml:space="preserve">New York: </w:t>
      </w:r>
      <w:proofErr w:type="spellStart"/>
      <w:r w:rsidRPr="00D52B46">
        <w:rPr>
          <w:rFonts w:ascii="Times New Roman" w:hAnsi="Times New Roman"/>
          <w:color w:val="000000"/>
          <w:sz w:val="24"/>
          <w:szCs w:val="24"/>
          <w:lang w:val="es-ES"/>
        </w:rPr>
        <w:t>Feminist</w:t>
      </w:r>
      <w:proofErr w:type="spellEnd"/>
      <w:r w:rsidRPr="00D52B46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D52B46">
        <w:rPr>
          <w:rFonts w:ascii="Times New Roman" w:hAnsi="Times New Roman"/>
          <w:color w:val="000000"/>
          <w:sz w:val="24"/>
          <w:szCs w:val="24"/>
          <w:lang w:val="es-ES"/>
        </w:rPr>
        <w:t>Press</w:t>
      </w:r>
      <w:proofErr w:type="spellEnd"/>
      <w:r w:rsidRPr="00D52B46">
        <w:rPr>
          <w:rFonts w:ascii="Times New Roman" w:hAnsi="Times New Roman"/>
          <w:color w:val="000000"/>
          <w:sz w:val="24"/>
          <w:szCs w:val="24"/>
          <w:lang w:val="es-ES"/>
        </w:rPr>
        <w:t>, 2009. [</w:t>
      </w:r>
      <w:proofErr w:type="spellStart"/>
      <w:r w:rsidRPr="00D52B46">
        <w:rPr>
          <w:rFonts w:ascii="Times New Roman" w:hAnsi="Times New Roman"/>
          <w:color w:val="000000"/>
          <w:sz w:val="24"/>
          <w:szCs w:val="24"/>
          <w:lang w:val="es-ES"/>
        </w:rPr>
        <w:t>Including</w:t>
      </w:r>
      <w:proofErr w:type="spellEnd"/>
      <w:r w:rsidRPr="00D52B46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D52B46">
        <w:rPr>
          <w:rFonts w:ascii="Times New Roman" w:hAnsi="Times New Roman"/>
          <w:color w:val="000000"/>
          <w:sz w:val="24"/>
          <w:szCs w:val="24"/>
          <w:lang w:val="es-ES"/>
        </w:rPr>
        <w:t>poetry</w:t>
      </w:r>
      <w:proofErr w:type="spellEnd"/>
      <w:r w:rsidRPr="00D52B46">
        <w:rPr>
          <w:rFonts w:ascii="Times New Roman" w:hAnsi="Times New Roman"/>
          <w:color w:val="000000"/>
          <w:sz w:val="24"/>
          <w:szCs w:val="24"/>
          <w:lang w:val="es-ES"/>
        </w:rPr>
        <w:t>]</w:t>
      </w:r>
    </w:p>
    <w:p w:rsidR="000B4009" w:rsidRPr="0069749B" w:rsidRDefault="000B4009" w:rsidP="000B4009">
      <w:pPr>
        <w:ind w:left="540" w:hanging="540"/>
        <w:rPr>
          <w:b/>
          <w:bCs/>
          <w:lang w:val="es-ES"/>
        </w:rPr>
      </w:pPr>
    </w:p>
    <w:p w:rsidR="000B4009" w:rsidRPr="0069749B" w:rsidRDefault="000B4009" w:rsidP="000B4009">
      <w:pPr>
        <w:rPr>
          <w:lang w:val="es-ES"/>
        </w:rPr>
      </w:pPr>
      <w:r w:rsidRPr="0069749B">
        <w:rPr>
          <w:b/>
          <w:bCs/>
          <w:lang w:val="es-ES"/>
        </w:rPr>
        <w:t>Siglo XIX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José Joaquín Fernández de Lizardi (México),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 xml:space="preserve">El Periquillo </w:t>
      </w:r>
      <w:proofErr w:type="spellStart"/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Sarniento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, 1816: Prólogo, Parte primera I-XIV, Parte segunda, III-VII, Parte tercera III-VII y XV-XVI 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Andrés Bello (Venezuela/Chile), “A la agricultura de la zona tórrida,” 1826; Prólogo de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Gramática de la Lengua Castellana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1847; “Autonomía cultural de América,” 1848 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Cirilo Villaverde (Cuba),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 xml:space="preserve">Cecilia Valdés 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(1839/1882) 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Jorge 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Isaacs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 (Colombia),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María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1867 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Ignacio Manuel Altamirano (México), </w:t>
      </w:r>
      <w:r w:rsidRPr="0069749B">
        <w:rPr>
          <w:rFonts w:ascii="Times New Roman" w:hAnsi="Times New Roman"/>
          <w:i/>
          <w:sz w:val="24"/>
          <w:szCs w:val="24"/>
          <w:lang w:val="es-ES"/>
        </w:rPr>
        <w:t>El Zarco</w:t>
      </w:r>
      <w:r w:rsidRPr="0069749B">
        <w:rPr>
          <w:rFonts w:ascii="Times New Roman" w:hAnsi="Times New Roman"/>
          <w:sz w:val="24"/>
          <w:szCs w:val="24"/>
          <w:lang w:val="es-ES"/>
        </w:rPr>
        <w:t>, 1888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Clorinda 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Matto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 de Turner (Perú),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Aves sin nido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1889 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José Martí (Cuba), “Nuestra América,” 1891; </w:t>
      </w:r>
      <w:r w:rsidRPr="0069749B">
        <w:rPr>
          <w:rFonts w:ascii="Times New Roman" w:hAnsi="Times New Roman"/>
          <w:sz w:val="24"/>
          <w:szCs w:val="24"/>
          <w:lang w:val="es-ES_tradnl"/>
        </w:rPr>
        <w:t xml:space="preserve">“Amor de ciudad grande” (de </w:t>
      </w:r>
      <w:r w:rsidRPr="0069749B">
        <w:rPr>
          <w:rStyle w:val="Emphasis"/>
          <w:rFonts w:ascii="Times New Roman" w:hAnsi="Times New Roman"/>
          <w:sz w:val="24"/>
          <w:szCs w:val="24"/>
          <w:lang w:val="es-ES_tradnl"/>
        </w:rPr>
        <w:t>Versos</w:t>
      </w:r>
      <w:r w:rsidRPr="0069749B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69749B">
        <w:rPr>
          <w:rStyle w:val="Emphasis"/>
          <w:rFonts w:ascii="Times New Roman" w:hAnsi="Times New Roman"/>
          <w:sz w:val="24"/>
          <w:szCs w:val="24"/>
          <w:lang w:val="es-ES_tradnl"/>
        </w:rPr>
        <w:t>Libres y la crónica) “</w:t>
      </w:r>
      <w:proofErr w:type="spellStart"/>
      <w:r w:rsidRPr="0069749B">
        <w:rPr>
          <w:rStyle w:val="Emphasis"/>
          <w:rFonts w:ascii="Times New Roman" w:hAnsi="Times New Roman"/>
          <w:sz w:val="24"/>
          <w:szCs w:val="24"/>
          <w:lang w:val="es-ES_tradnl"/>
        </w:rPr>
        <w:t>Coney</w:t>
      </w:r>
      <w:proofErr w:type="spellEnd"/>
      <w:r w:rsidRPr="0069749B">
        <w:rPr>
          <w:rStyle w:val="Emphasis"/>
          <w:rFonts w:ascii="Times New Roman" w:hAnsi="Times New Roman"/>
          <w:sz w:val="24"/>
          <w:szCs w:val="24"/>
          <w:lang w:val="es-ES_tradnl"/>
        </w:rPr>
        <w:t xml:space="preserve"> Island”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Rubén Darío (Nicaragua), Rubén Darío, "El pájaro azul" y "La muerte de la emperatriz de la China" (de </w:t>
      </w:r>
      <w:r w:rsidRPr="0069749B">
        <w:rPr>
          <w:rFonts w:ascii="Times New Roman" w:hAnsi="Times New Roman"/>
          <w:i/>
          <w:sz w:val="24"/>
          <w:szCs w:val="24"/>
          <w:lang w:val="es-ES"/>
        </w:rPr>
        <w:t>Azul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1888); “Sonatina”, “El cisne”, “Era un aire suave” (de </w:t>
      </w:r>
      <w:r w:rsidRPr="0069749B">
        <w:rPr>
          <w:rFonts w:ascii="Times New Roman" w:hAnsi="Times New Roman"/>
          <w:i/>
          <w:sz w:val="24"/>
          <w:szCs w:val="24"/>
          <w:lang w:val="es-ES"/>
        </w:rPr>
        <w:t>Prosas profanas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1896); “A Roosevelt” y “Walt 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Whitman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” (de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Cantos de vida y esperanza</w:t>
      </w:r>
      <w:r w:rsidRPr="0069749B">
        <w:rPr>
          <w:rFonts w:ascii="Times New Roman" w:hAnsi="Times New Roman"/>
          <w:sz w:val="24"/>
          <w:szCs w:val="24"/>
          <w:lang w:val="es-ES"/>
        </w:rPr>
        <w:t>, 1905)</w:t>
      </w:r>
    </w:p>
    <w:p w:rsidR="000B4009" w:rsidRPr="0069749B" w:rsidRDefault="000B4009" w:rsidP="000B4009">
      <w:pPr>
        <w:ind w:left="540" w:hanging="540"/>
        <w:rPr>
          <w:b/>
          <w:bCs/>
          <w:lang w:val="es-ES"/>
        </w:rPr>
      </w:pPr>
    </w:p>
    <w:p w:rsidR="000B4009" w:rsidRPr="0069749B" w:rsidRDefault="000B4009" w:rsidP="000B4009">
      <w:pPr>
        <w:rPr>
          <w:b/>
          <w:bCs/>
          <w:lang w:val="es-ES"/>
        </w:rPr>
      </w:pPr>
      <w:r w:rsidRPr="0069749B">
        <w:rPr>
          <w:b/>
          <w:bCs/>
          <w:lang w:val="es-ES"/>
        </w:rPr>
        <w:t>Siglo XX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Delmira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Agustini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 (Uruguay), “La musa,” “El cisne," "Nocturno"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>Alfonsina Storni (Argentina</w:t>
      </w:r>
      <w:proofErr w:type="gramStart"/>
      <w:r w:rsidRPr="0069749B">
        <w:rPr>
          <w:rFonts w:ascii="Times New Roman" w:hAnsi="Times New Roman"/>
          <w:sz w:val="24"/>
          <w:szCs w:val="24"/>
          <w:lang w:val="es-ES"/>
        </w:rPr>
        <w:t>),:</w:t>
      </w:r>
      <w:proofErr w:type="gramEnd"/>
      <w:r w:rsidRPr="0069749B">
        <w:rPr>
          <w:rFonts w:ascii="Times New Roman" w:hAnsi="Times New Roman"/>
          <w:sz w:val="24"/>
          <w:szCs w:val="24"/>
          <w:lang w:val="es-ES"/>
        </w:rPr>
        <w:t xml:space="preserve"> “Tú me quieres blanca,” (de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El dulce daño</w:t>
      </w:r>
      <w:r w:rsidRPr="0069749B">
        <w:rPr>
          <w:rFonts w:ascii="Times New Roman" w:hAnsi="Times New Roman"/>
          <w:sz w:val="24"/>
          <w:szCs w:val="24"/>
          <w:lang w:val="es-ES"/>
        </w:rPr>
        <w:t>, 1918); “Hombre pequeñito” (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Irremediablemente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1919); </w:t>
      </w:r>
      <w:r w:rsidRPr="0069749B">
        <w:rPr>
          <w:rFonts w:ascii="Times New Roman" w:hAnsi="Times New Roman"/>
          <w:iCs/>
          <w:sz w:val="24"/>
          <w:szCs w:val="24"/>
          <w:lang w:val="es-ES"/>
        </w:rPr>
        <w:t>"Epitafio para mi tumba"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Mariano Azuela (México),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Los de abajo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1916 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Horacio Quiroga (Uruguay), “El almohadón de plumas” (de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Cuentos de amor, de locura, de muerte</w:t>
      </w:r>
      <w:r w:rsidRPr="0069749B">
        <w:rPr>
          <w:rFonts w:ascii="Times New Roman" w:hAnsi="Times New Roman"/>
          <w:sz w:val="24"/>
          <w:szCs w:val="24"/>
          <w:lang w:val="es-ES"/>
        </w:rPr>
        <w:t>, 1917)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lastRenderedPageBreak/>
        <w:t xml:space="preserve">Julia de Burgos (Puerto Rico), “A Julia de Burgos,” "Adiós en 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Welfare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 Island," “Ay 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ay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ay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 de la grifa negra,” “Yo misma fui mi ruta” (de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Poema en veinte surcos</w:t>
      </w:r>
      <w:r w:rsidRPr="0069749B">
        <w:rPr>
          <w:rFonts w:ascii="Times New Roman" w:hAnsi="Times New Roman"/>
          <w:sz w:val="24"/>
          <w:szCs w:val="24"/>
          <w:lang w:val="es-ES"/>
        </w:rPr>
        <w:t>, 1938)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_tradnl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César Vallejo (Perú), </w:t>
      </w:r>
      <w:r w:rsidRPr="0069749B">
        <w:rPr>
          <w:rFonts w:ascii="Times New Roman" w:hAnsi="Times New Roman"/>
          <w:sz w:val="24"/>
          <w:szCs w:val="24"/>
          <w:lang w:val="es-ES_tradnl"/>
        </w:rPr>
        <w:t xml:space="preserve">“Los heraldos negros”, “Ágape”, poema “XXVII” (de </w:t>
      </w:r>
      <w:proofErr w:type="spellStart"/>
      <w:r w:rsidRPr="0069749B">
        <w:rPr>
          <w:rFonts w:ascii="Times New Roman" w:hAnsi="Times New Roman"/>
          <w:i/>
          <w:sz w:val="24"/>
          <w:szCs w:val="24"/>
          <w:lang w:val="es-ES_tradnl"/>
        </w:rPr>
        <w:t>Trilce</w:t>
      </w:r>
      <w:proofErr w:type="spellEnd"/>
      <w:r w:rsidRPr="0069749B">
        <w:rPr>
          <w:rFonts w:ascii="Times New Roman" w:hAnsi="Times New Roman"/>
          <w:sz w:val="24"/>
          <w:szCs w:val="24"/>
          <w:lang w:val="es-ES_tradnl"/>
        </w:rPr>
        <w:t>), “Voy a hablar de la esperanza” y “Masa”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>Vicente Huidobro (Chile), “Arte poética” (de 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El espejo de agua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1916); </w:t>
      </w:r>
      <w:proofErr w:type="spellStart"/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Altazor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>, 1931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Pablo Neruda (Chile), “Poema 20” (de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Veinte poemas de amor y una canción desesperada</w:t>
      </w:r>
      <w:r w:rsidRPr="0069749B">
        <w:rPr>
          <w:rFonts w:ascii="Times New Roman" w:hAnsi="Times New Roman"/>
          <w:sz w:val="24"/>
          <w:szCs w:val="24"/>
          <w:lang w:val="es-ES"/>
        </w:rPr>
        <w:t>, 1923); “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Walking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around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,” (de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Residencia en la tierra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1933-35); “Alturas de 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Macchu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 Picchu," "La 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United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Fruit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 Co.” y “La tierra se llama Juan” (de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Canto general</w:t>
      </w:r>
      <w:r w:rsidRPr="0069749B">
        <w:rPr>
          <w:rFonts w:ascii="Times New Roman" w:hAnsi="Times New Roman"/>
          <w:sz w:val="24"/>
          <w:szCs w:val="24"/>
          <w:lang w:val="es-ES"/>
        </w:rPr>
        <w:t>, 1950)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José 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Eustasio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 Rivera (Colombia),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La vorágine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1924 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José Vasconcelos (México), “Mestizaje” I, II, III (de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La raza cósmica</w:t>
      </w:r>
      <w:r w:rsidRPr="0069749B">
        <w:rPr>
          <w:rFonts w:ascii="Times New Roman" w:hAnsi="Times New Roman"/>
          <w:sz w:val="24"/>
          <w:szCs w:val="24"/>
          <w:lang w:val="es-ES"/>
        </w:rPr>
        <w:t>, 1925)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José Carlos Mariátegui (Perú), “El problema del indio” y “El problema de la tierra” (de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Siete ensayos de interpretación de la realidad peruana</w:t>
      </w:r>
      <w:r w:rsidRPr="0069749B">
        <w:rPr>
          <w:rFonts w:ascii="Times New Roman" w:hAnsi="Times New Roman"/>
          <w:sz w:val="24"/>
          <w:szCs w:val="24"/>
          <w:lang w:val="es-ES"/>
        </w:rPr>
        <w:t>, 1928)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Rómulo Gallegos (Venezuela),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Doña Bárbara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1929 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Nicolás Guillén (Cuba), “Balada de los dos abuelos,” (de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 xml:space="preserve">West </w:t>
      </w:r>
      <w:proofErr w:type="spellStart"/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Indies</w:t>
      </w:r>
      <w:proofErr w:type="spellEnd"/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, Ltd.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1934); </w:t>
      </w:r>
      <w:r w:rsidRPr="0069749B">
        <w:rPr>
          <w:rFonts w:ascii="Times New Roman" w:hAnsi="Times New Roman"/>
          <w:sz w:val="24"/>
          <w:szCs w:val="24"/>
          <w:lang w:val="es-ES_tradnl"/>
        </w:rPr>
        <w:t>“El apellido” y “La muralla”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9749B">
        <w:rPr>
          <w:rFonts w:ascii="Times New Roman" w:hAnsi="Times New Roman"/>
          <w:sz w:val="24"/>
          <w:szCs w:val="24"/>
          <w:lang w:val="es-ES"/>
        </w:rPr>
        <w:br/>
        <w:t xml:space="preserve">María Luisa 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Bombal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 (Chile), “El árbol,” 1939 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Jorge Luis Borges (Argentina), “Pierre 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Menard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, autor del Quijote,” “El sur” y “El etnógrafo" (de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Ficciones</w:t>
      </w:r>
      <w:r w:rsidRPr="0069749B">
        <w:rPr>
          <w:rFonts w:ascii="Times New Roman" w:hAnsi="Times New Roman"/>
          <w:sz w:val="24"/>
          <w:szCs w:val="24"/>
          <w:lang w:val="es-ES"/>
        </w:rPr>
        <w:t>, 1944)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Miguel Angel Asturias (Guatemala),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Hombres de maíz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1949 –o- </w:t>
      </w:r>
      <w:r w:rsidRPr="0069749B">
        <w:rPr>
          <w:rFonts w:ascii="Times New Roman" w:hAnsi="Times New Roman"/>
          <w:i/>
          <w:sz w:val="24"/>
          <w:szCs w:val="24"/>
          <w:lang w:val="es-ES"/>
        </w:rPr>
        <w:t>El Señor Presidente</w:t>
      </w:r>
      <w:r w:rsidRPr="0069749B">
        <w:rPr>
          <w:rFonts w:ascii="Times New Roman" w:hAnsi="Times New Roman"/>
          <w:sz w:val="24"/>
          <w:szCs w:val="24"/>
          <w:lang w:val="es-ES"/>
        </w:rPr>
        <w:t>, 1946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>Octavio Paz (México), “Los hijos de la Malinche” y “El pachuco y otros extremos” (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El laberinto de la soledad</w:t>
      </w:r>
      <w:r w:rsidRPr="0069749B">
        <w:rPr>
          <w:rFonts w:ascii="Times New Roman" w:hAnsi="Times New Roman"/>
          <w:sz w:val="24"/>
          <w:szCs w:val="24"/>
          <w:lang w:val="es-ES"/>
        </w:rPr>
        <w:t>, 1950)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Alejo Carpentier (Cuba),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Los pasos perdidos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1953 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Augusto Monterroso (Guatemala), "Míster Taylor" (de </w:t>
      </w:r>
      <w:r w:rsidRPr="0069749B">
        <w:rPr>
          <w:rFonts w:ascii="Times New Roman" w:hAnsi="Times New Roman"/>
          <w:i/>
          <w:sz w:val="24"/>
          <w:szCs w:val="24"/>
          <w:lang w:val="es-ES"/>
        </w:rPr>
        <w:t>Obras completas y otros cuentos</w:t>
      </w:r>
      <w:r w:rsidRPr="0069749B">
        <w:rPr>
          <w:rFonts w:ascii="Times New Roman" w:hAnsi="Times New Roman"/>
          <w:sz w:val="24"/>
          <w:szCs w:val="24"/>
          <w:lang w:val="es-ES"/>
        </w:rPr>
        <w:t>, 1959)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Rosario Castellanos (México), </w:t>
      </w:r>
      <w:proofErr w:type="spellStart"/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Balún-Canán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, 1957; “Lección de cocina” (de </w:t>
      </w:r>
      <w:proofErr w:type="spellStart"/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Album</w:t>
      </w:r>
      <w:proofErr w:type="spellEnd"/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 xml:space="preserve"> de familia</w:t>
      </w:r>
      <w:r w:rsidRPr="0069749B">
        <w:rPr>
          <w:rFonts w:ascii="Times New Roman" w:hAnsi="Times New Roman"/>
          <w:sz w:val="24"/>
          <w:szCs w:val="24"/>
          <w:lang w:val="es-ES"/>
        </w:rPr>
        <w:t>, 1971); “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Kinsey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Report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” (de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Poesía no eres tú</w:t>
      </w:r>
      <w:r w:rsidRPr="0069749B">
        <w:rPr>
          <w:rFonts w:ascii="Times New Roman" w:hAnsi="Times New Roman"/>
          <w:sz w:val="24"/>
          <w:szCs w:val="24"/>
          <w:lang w:val="es-ES"/>
        </w:rPr>
        <w:t>, 1974)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Juan Rulfo (México), "Nos han dado la tierra," (de </w:t>
      </w:r>
      <w:r w:rsidRPr="0069749B">
        <w:rPr>
          <w:rFonts w:ascii="Times New Roman" w:hAnsi="Times New Roman"/>
          <w:i/>
          <w:sz w:val="24"/>
          <w:szCs w:val="24"/>
          <w:lang w:val="es-ES"/>
        </w:rPr>
        <w:t xml:space="preserve">El llano en 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llamas, 1953);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Pedro Páramo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1955 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José María Arguedas (Perú),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Los ríos profundos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1958 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Julio Cortázar (Argentina), “La noche boca arriba,” “Continuidad de los parques” (de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Final del juego</w:t>
      </w:r>
      <w:r w:rsidRPr="0069749B">
        <w:rPr>
          <w:rFonts w:ascii="Times New Roman" w:hAnsi="Times New Roman"/>
          <w:sz w:val="24"/>
          <w:szCs w:val="24"/>
          <w:lang w:val="es-ES"/>
        </w:rPr>
        <w:t>, 1956)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>Elena Garro (México), “</w:t>
      </w:r>
      <w:r w:rsidRPr="0069749B">
        <w:rPr>
          <w:rFonts w:ascii="Times New Roman" w:hAnsi="Times New Roman"/>
          <w:iCs/>
          <w:sz w:val="24"/>
          <w:szCs w:val="24"/>
          <w:lang w:val="es-ES"/>
        </w:rPr>
        <w:t>La culpa es de los tlaxcaltecas</w:t>
      </w:r>
      <w:r w:rsidRPr="0069749B">
        <w:rPr>
          <w:rFonts w:ascii="Times New Roman" w:hAnsi="Times New Roman"/>
          <w:sz w:val="24"/>
          <w:szCs w:val="24"/>
          <w:lang w:val="es-ES"/>
        </w:rPr>
        <w:t>," 1964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>Carlos Fuentes (México), “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Chac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Mool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" (de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Los días enmascarados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1954);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La muerte de Artemio Cruz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1967 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Gabriel García Márquez (Colombia),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Cien años de soledad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1967 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Mario Vargas Llosa (Perú),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La casa verde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1966 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Francisco Arriví (Puerto Rico),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Vejigantes</w:t>
      </w:r>
      <w:r w:rsidRPr="0069749B">
        <w:rPr>
          <w:rFonts w:ascii="Times New Roman" w:hAnsi="Times New Roman"/>
          <w:sz w:val="24"/>
          <w:szCs w:val="24"/>
          <w:lang w:val="es-ES"/>
        </w:rPr>
        <w:t>, 1973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Nancy Morejón (Cuba), </w:t>
      </w:r>
      <w:r w:rsidRPr="0069749B">
        <w:rPr>
          <w:rFonts w:ascii="Times New Roman" w:hAnsi="Times New Roman"/>
          <w:sz w:val="24"/>
          <w:szCs w:val="24"/>
          <w:lang w:val="es-ES_tradnl"/>
        </w:rPr>
        <w:t>“Mujer negra”, “Amo a mi amo” y “Negro”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Manuel Puig (Argentina),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El beso de la mujer araña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1976 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Rosario Ferré (Puerto Rico), “La muñeca menor” (de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Papeles de Pandora</w:t>
      </w:r>
      <w:r w:rsidRPr="0069749B">
        <w:rPr>
          <w:rFonts w:ascii="Times New Roman" w:hAnsi="Times New Roman"/>
          <w:sz w:val="24"/>
          <w:szCs w:val="24"/>
          <w:lang w:val="es-ES"/>
        </w:rPr>
        <w:t>, 1976)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Luisa Valenzuela (Argentina), “Los censores” (de </w:t>
      </w:r>
      <w:r w:rsidRPr="0069749B">
        <w:rPr>
          <w:rFonts w:ascii="Times New Roman" w:hAnsi="Times New Roman"/>
          <w:i/>
          <w:sz w:val="24"/>
          <w:szCs w:val="24"/>
          <w:lang w:val="es-ES"/>
        </w:rPr>
        <w:t>Donde viven las águilas</w:t>
      </w:r>
      <w:r w:rsidRPr="0069749B">
        <w:rPr>
          <w:rFonts w:ascii="Times New Roman" w:hAnsi="Times New Roman"/>
          <w:sz w:val="24"/>
          <w:szCs w:val="24"/>
          <w:lang w:val="es-ES"/>
        </w:rPr>
        <w:t>, 1983)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Rigoberta Menchú (Guatemala),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Me llamo Rigoberta Menchú y así me nació la conciencia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1983: caps. 1-3, 14, 17, 31-34 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Ángeles 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Mastretta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 (México), </w:t>
      </w:r>
      <w:r w:rsidRPr="0069749B">
        <w:rPr>
          <w:rFonts w:ascii="Times New Roman" w:hAnsi="Times New Roman"/>
          <w:i/>
          <w:iCs/>
          <w:sz w:val="24"/>
          <w:szCs w:val="24"/>
          <w:lang w:val="es-ES"/>
        </w:rPr>
        <w:t>Arráncame la vida</w:t>
      </w:r>
      <w:r w:rsidRPr="0069749B">
        <w:rPr>
          <w:rFonts w:ascii="Times New Roman" w:hAnsi="Times New Roman"/>
          <w:sz w:val="24"/>
          <w:szCs w:val="24"/>
          <w:lang w:val="es-ES"/>
        </w:rPr>
        <w:t xml:space="preserve">, 1985 </w:t>
      </w:r>
    </w:p>
    <w:p w:rsidR="000B4009" w:rsidRPr="0069749B" w:rsidRDefault="000B4009" w:rsidP="000B400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 w:rsidRPr="0069749B">
        <w:rPr>
          <w:rFonts w:ascii="Times New Roman" w:hAnsi="Times New Roman"/>
          <w:sz w:val="24"/>
          <w:szCs w:val="24"/>
          <w:lang w:val="es-ES"/>
        </w:rPr>
        <w:t xml:space="preserve">Luis Humberto </w:t>
      </w:r>
      <w:proofErr w:type="spellStart"/>
      <w:r w:rsidRPr="0069749B">
        <w:rPr>
          <w:rFonts w:ascii="Times New Roman" w:hAnsi="Times New Roman"/>
          <w:sz w:val="24"/>
          <w:szCs w:val="24"/>
          <w:lang w:val="es-ES"/>
        </w:rPr>
        <w:t>Crosthwaite</w:t>
      </w:r>
      <w:proofErr w:type="spellEnd"/>
      <w:r w:rsidRPr="0069749B">
        <w:rPr>
          <w:rFonts w:ascii="Times New Roman" w:hAnsi="Times New Roman"/>
          <w:sz w:val="24"/>
          <w:szCs w:val="24"/>
          <w:lang w:val="es-ES"/>
        </w:rPr>
        <w:t xml:space="preserve"> (México), </w:t>
      </w:r>
      <w:r w:rsidRPr="0069749B">
        <w:rPr>
          <w:rFonts w:ascii="Times New Roman" w:hAnsi="Times New Roman"/>
          <w:i/>
          <w:sz w:val="24"/>
          <w:szCs w:val="24"/>
          <w:lang w:val="es-ES"/>
        </w:rPr>
        <w:t>La luna siempre será un amor difícil</w:t>
      </w:r>
      <w:r w:rsidRPr="0069749B">
        <w:rPr>
          <w:rFonts w:ascii="Times New Roman" w:hAnsi="Times New Roman"/>
          <w:sz w:val="24"/>
          <w:szCs w:val="24"/>
          <w:lang w:val="es-ES"/>
        </w:rPr>
        <w:t>, 1994</w:t>
      </w:r>
    </w:p>
    <w:p w:rsidR="000B4009" w:rsidRPr="00FA230C" w:rsidRDefault="000B4009" w:rsidP="000B4009">
      <w:pPr>
        <w:pStyle w:val="Heading2"/>
        <w:spacing w:before="0" w:after="0"/>
        <w:rPr>
          <w:sz w:val="24"/>
          <w:lang w:val="es-ES"/>
        </w:rPr>
      </w:pPr>
    </w:p>
    <w:p w:rsidR="000B4009" w:rsidRPr="00445A43" w:rsidRDefault="000B4009" w:rsidP="000B4009">
      <w:pPr>
        <w:pStyle w:val="Heading2"/>
      </w:pPr>
      <w:bookmarkStart w:id="3" w:name="_Toc485225819"/>
      <w:r w:rsidRPr="00445A43">
        <w:t>Reference Materials for M.A. Exam Preparation</w:t>
      </w:r>
      <w:bookmarkEnd w:id="3"/>
      <w:r w:rsidRPr="00445A43">
        <w:t xml:space="preserve"> </w:t>
      </w:r>
    </w:p>
    <w:p w:rsidR="000B4009" w:rsidRPr="0069749B" w:rsidRDefault="000B4009" w:rsidP="000B4009">
      <w:pPr>
        <w:pStyle w:val="NormalWeb"/>
        <w:spacing w:before="0" w:beforeAutospacing="0" w:after="0" w:afterAutospacing="0"/>
      </w:pPr>
      <w:r w:rsidRPr="0069749B">
        <w:t xml:space="preserve">The following general list of works </w:t>
      </w:r>
      <w:proofErr w:type="gramStart"/>
      <w:r w:rsidRPr="0069749B">
        <w:t>is offered</w:t>
      </w:r>
      <w:proofErr w:type="gramEnd"/>
      <w:r w:rsidRPr="0069749B">
        <w:t xml:space="preserve"> as a reference for students to guide preparation.</w:t>
      </w:r>
    </w:p>
    <w:p w:rsidR="000B4009" w:rsidRPr="0069749B" w:rsidRDefault="000B4009" w:rsidP="000B4009">
      <w:pPr>
        <w:pStyle w:val="NormalWeb"/>
        <w:spacing w:before="0" w:beforeAutospacing="0" w:after="0" w:afterAutospacing="0"/>
      </w:pPr>
      <w:r w:rsidRPr="0069749B">
        <w:t>(</w:t>
      </w:r>
      <w:proofErr w:type="gramStart"/>
      <w:r w:rsidRPr="0069749B">
        <w:t>not</w:t>
      </w:r>
      <w:proofErr w:type="gramEnd"/>
      <w:r w:rsidRPr="0069749B">
        <w:t xml:space="preserve"> to be included on Spanish M.A. exams). </w:t>
      </w:r>
    </w:p>
    <w:p w:rsidR="000B4009" w:rsidRPr="0069749B" w:rsidRDefault="000B4009" w:rsidP="000B4009">
      <w:pPr>
        <w:pStyle w:val="NormalWeb"/>
        <w:spacing w:before="0" w:beforeAutospacing="0" w:after="0" w:afterAutospacing="0"/>
        <w:rPr>
          <w:b/>
          <w:bCs/>
          <w:color w:val="191919"/>
        </w:rPr>
      </w:pPr>
    </w:p>
    <w:p w:rsidR="000B4009" w:rsidRPr="0069749B" w:rsidRDefault="000B4009" w:rsidP="000B4009">
      <w:pPr>
        <w:pStyle w:val="NormalWeb"/>
        <w:spacing w:before="0" w:beforeAutospacing="0" w:after="0" w:afterAutospacing="0"/>
      </w:pPr>
      <w:r w:rsidRPr="0069749B">
        <w:rPr>
          <w:b/>
          <w:bCs/>
          <w:color w:val="191919"/>
        </w:rPr>
        <w:t>Historiography and Literary Historiography</w:t>
      </w:r>
      <w:r w:rsidRPr="0069749B">
        <w:t xml:space="preserve"> </w:t>
      </w:r>
    </w:p>
    <w:p w:rsidR="000B4009" w:rsidRPr="0069749B" w:rsidRDefault="000B4009" w:rsidP="000B4009">
      <w:pPr>
        <w:pStyle w:val="NormalWeb"/>
        <w:spacing w:before="0" w:beforeAutospacing="0" w:after="0" w:afterAutospacing="0"/>
      </w:pPr>
    </w:p>
    <w:p w:rsidR="000B4009" w:rsidRPr="0069749B" w:rsidRDefault="000B4009" w:rsidP="000B4009">
      <w:pPr>
        <w:widowControl w:val="0"/>
        <w:autoSpaceDE w:val="0"/>
        <w:autoSpaceDN w:val="0"/>
        <w:adjustRightInd w:val="0"/>
        <w:ind w:left="720" w:hanging="720"/>
        <w:rPr>
          <w:color w:val="191919"/>
          <w:lang w:val="es-ES"/>
        </w:rPr>
      </w:pPr>
      <w:r w:rsidRPr="0069749B">
        <w:rPr>
          <w:color w:val="191919"/>
        </w:rPr>
        <w:t xml:space="preserve">Adorno, </w:t>
      </w:r>
      <w:proofErr w:type="spellStart"/>
      <w:r w:rsidRPr="0069749B">
        <w:rPr>
          <w:color w:val="191919"/>
        </w:rPr>
        <w:t>Rolena</w:t>
      </w:r>
      <w:proofErr w:type="spellEnd"/>
      <w:r w:rsidRPr="0069749B">
        <w:rPr>
          <w:color w:val="191919"/>
        </w:rPr>
        <w:t>. </w:t>
      </w:r>
      <w:r w:rsidRPr="0069749B">
        <w:rPr>
          <w:i/>
          <w:iCs/>
          <w:color w:val="191919"/>
        </w:rPr>
        <w:t>The Polemics of Possession in Spanish American Narrative</w:t>
      </w:r>
      <w:r w:rsidRPr="0069749B">
        <w:rPr>
          <w:color w:val="191919"/>
        </w:rPr>
        <w:t xml:space="preserve">. </w:t>
      </w:r>
      <w:r w:rsidRPr="0069749B">
        <w:rPr>
          <w:color w:val="191919"/>
          <w:lang w:val="es-ES"/>
        </w:rPr>
        <w:t>New Haven: Yale UP, 2007. </w:t>
      </w:r>
    </w:p>
    <w:p w:rsidR="000B4009" w:rsidRPr="0069749B" w:rsidRDefault="000B4009" w:rsidP="000B4009">
      <w:pPr>
        <w:pStyle w:val="NormalWeb"/>
        <w:spacing w:before="0" w:beforeAutospacing="0" w:after="0" w:afterAutospacing="0"/>
        <w:ind w:left="720" w:hanging="720"/>
        <w:rPr>
          <w:lang w:val="es-ES"/>
        </w:rPr>
      </w:pPr>
      <w:r w:rsidRPr="0069749B">
        <w:rPr>
          <w:lang w:val="es-ES"/>
        </w:rPr>
        <w:t xml:space="preserve">Alan </w:t>
      </w:r>
      <w:proofErr w:type="spellStart"/>
      <w:r w:rsidRPr="0069749B">
        <w:rPr>
          <w:lang w:val="es-ES"/>
        </w:rPr>
        <w:t>Deyermond</w:t>
      </w:r>
      <w:proofErr w:type="spellEnd"/>
      <w:r w:rsidRPr="0069749B">
        <w:rPr>
          <w:lang w:val="es-ES"/>
        </w:rPr>
        <w:t xml:space="preserve">. </w:t>
      </w:r>
      <w:r w:rsidRPr="0069749B">
        <w:rPr>
          <w:i/>
          <w:lang w:val="es-ES"/>
        </w:rPr>
        <w:t>Edad Media</w:t>
      </w:r>
    </w:p>
    <w:p w:rsidR="000B4009" w:rsidRPr="0069749B" w:rsidRDefault="000B4009" w:rsidP="000B4009">
      <w:pPr>
        <w:pStyle w:val="NormalWeb"/>
        <w:spacing w:before="0" w:beforeAutospacing="0" w:after="0" w:afterAutospacing="0"/>
        <w:ind w:left="720" w:hanging="720"/>
        <w:rPr>
          <w:lang w:val="es-ES"/>
        </w:rPr>
      </w:pPr>
      <w:proofErr w:type="spellStart"/>
      <w:r w:rsidRPr="0069749B">
        <w:rPr>
          <w:lang w:val="es-ES"/>
        </w:rPr>
        <w:t>Alborg</w:t>
      </w:r>
      <w:proofErr w:type="spellEnd"/>
      <w:r w:rsidRPr="0069749B">
        <w:rPr>
          <w:lang w:val="es-ES"/>
        </w:rPr>
        <w:t xml:space="preserve">, Juan Luis. </w:t>
      </w:r>
      <w:r w:rsidRPr="0069749B">
        <w:rPr>
          <w:i/>
          <w:lang w:val="es-ES"/>
        </w:rPr>
        <w:t xml:space="preserve">Historia de la literatura </w:t>
      </w:r>
      <w:proofErr w:type="spellStart"/>
      <w:r w:rsidRPr="0069749B">
        <w:rPr>
          <w:i/>
          <w:lang w:val="es-ES"/>
        </w:rPr>
        <w:t>española</w:t>
      </w:r>
      <w:proofErr w:type="spellEnd"/>
      <w:r w:rsidRPr="0069749B">
        <w:rPr>
          <w:lang w:val="es-ES"/>
        </w:rPr>
        <w:t xml:space="preserve"> (3 </w:t>
      </w:r>
      <w:proofErr w:type="spellStart"/>
      <w:r w:rsidRPr="0069749B">
        <w:rPr>
          <w:lang w:val="es-ES"/>
        </w:rPr>
        <w:t>volumes</w:t>
      </w:r>
      <w:proofErr w:type="spellEnd"/>
      <w:r w:rsidRPr="0069749B">
        <w:rPr>
          <w:lang w:val="es-ES"/>
        </w:rPr>
        <w:t>)</w:t>
      </w:r>
    </w:p>
    <w:p w:rsidR="000B4009" w:rsidRPr="0069749B" w:rsidRDefault="000B4009" w:rsidP="000B4009">
      <w:pPr>
        <w:widowControl w:val="0"/>
        <w:autoSpaceDE w:val="0"/>
        <w:autoSpaceDN w:val="0"/>
        <w:adjustRightInd w:val="0"/>
        <w:ind w:left="720" w:hanging="720"/>
        <w:rPr>
          <w:color w:val="191919"/>
        </w:rPr>
      </w:pPr>
      <w:r w:rsidRPr="0069749B">
        <w:rPr>
          <w:color w:val="191919"/>
        </w:rPr>
        <w:t xml:space="preserve">Bauer, Ralph, and José A. </w:t>
      </w:r>
      <w:proofErr w:type="spellStart"/>
      <w:r w:rsidRPr="0069749B">
        <w:rPr>
          <w:color w:val="191919"/>
        </w:rPr>
        <w:t>Mazzotti</w:t>
      </w:r>
      <w:proofErr w:type="spellEnd"/>
      <w:r w:rsidRPr="0069749B">
        <w:rPr>
          <w:color w:val="191919"/>
        </w:rPr>
        <w:t>, ed. </w:t>
      </w:r>
      <w:r w:rsidRPr="0069749B">
        <w:rPr>
          <w:i/>
          <w:iCs/>
          <w:color w:val="191919"/>
        </w:rPr>
        <w:t xml:space="preserve">Creole Subjects in the Colonial Americas: Empires, Texts, </w:t>
      </w:r>
      <w:proofErr w:type="gramStart"/>
      <w:r w:rsidRPr="0069749B">
        <w:rPr>
          <w:i/>
          <w:iCs/>
          <w:color w:val="191919"/>
        </w:rPr>
        <w:t>Identities</w:t>
      </w:r>
      <w:proofErr w:type="gramEnd"/>
      <w:r w:rsidRPr="0069749B">
        <w:rPr>
          <w:color w:val="191919"/>
        </w:rPr>
        <w:t>. Chapel Hill: U of North Carolina P, 2009. </w:t>
      </w:r>
    </w:p>
    <w:p w:rsidR="000B4009" w:rsidRPr="0069749B" w:rsidRDefault="000B4009" w:rsidP="000B4009">
      <w:pPr>
        <w:pStyle w:val="NormalWeb"/>
        <w:spacing w:before="0" w:beforeAutospacing="0" w:after="0" w:afterAutospacing="0"/>
        <w:ind w:left="720" w:hanging="720"/>
        <w:rPr>
          <w:lang w:val="es-ES"/>
        </w:rPr>
      </w:pPr>
      <w:r w:rsidRPr="0069749B">
        <w:t xml:space="preserve">Bruce W. </w:t>
      </w:r>
      <w:proofErr w:type="spellStart"/>
      <w:r w:rsidRPr="0069749B">
        <w:t>Wardropper</w:t>
      </w:r>
      <w:proofErr w:type="spellEnd"/>
      <w:r w:rsidRPr="0069749B">
        <w:t xml:space="preserve">. </w:t>
      </w:r>
      <w:r w:rsidRPr="0069749B">
        <w:rPr>
          <w:i/>
          <w:lang w:val="es-ES"/>
        </w:rPr>
        <w:t>Siglos de oro: Barroco</w:t>
      </w:r>
    </w:p>
    <w:p w:rsidR="000B4009" w:rsidRPr="0069749B" w:rsidRDefault="000B4009" w:rsidP="000B4009">
      <w:pPr>
        <w:widowControl w:val="0"/>
        <w:autoSpaceDE w:val="0"/>
        <w:autoSpaceDN w:val="0"/>
        <w:adjustRightInd w:val="0"/>
        <w:ind w:left="720" w:hanging="720"/>
        <w:rPr>
          <w:color w:val="191919"/>
          <w:lang w:val="es-ES"/>
        </w:rPr>
      </w:pPr>
      <w:r w:rsidRPr="0069749B">
        <w:rPr>
          <w:color w:val="191919"/>
          <w:lang w:val="es-ES"/>
        </w:rPr>
        <w:t>Castro-</w:t>
      </w:r>
      <w:proofErr w:type="spellStart"/>
      <w:r w:rsidRPr="0069749B">
        <w:rPr>
          <w:color w:val="191919"/>
          <w:lang w:val="es-ES"/>
        </w:rPr>
        <w:t>Klaren</w:t>
      </w:r>
      <w:proofErr w:type="spellEnd"/>
      <w:r w:rsidRPr="0069749B">
        <w:rPr>
          <w:color w:val="191919"/>
          <w:lang w:val="es-ES"/>
        </w:rPr>
        <w:t xml:space="preserve">, Sara. </w:t>
      </w:r>
      <w:r w:rsidRPr="0069749B">
        <w:rPr>
          <w:i/>
          <w:iCs/>
          <w:color w:val="191919"/>
        </w:rPr>
        <w:t>A Companion to Latin American Literature and Culture</w:t>
      </w:r>
      <w:r w:rsidRPr="0069749B">
        <w:rPr>
          <w:color w:val="191919"/>
        </w:rPr>
        <w:t xml:space="preserve">. </w:t>
      </w:r>
      <w:proofErr w:type="spellStart"/>
      <w:r w:rsidRPr="0069749B">
        <w:rPr>
          <w:color w:val="191919"/>
          <w:lang w:val="es-ES"/>
        </w:rPr>
        <w:t>Malden</w:t>
      </w:r>
      <w:proofErr w:type="spellEnd"/>
      <w:r w:rsidRPr="0069749B">
        <w:rPr>
          <w:color w:val="191919"/>
          <w:lang w:val="es-ES"/>
        </w:rPr>
        <w:t xml:space="preserve">, MA: </w:t>
      </w:r>
      <w:proofErr w:type="spellStart"/>
      <w:r w:rsidRPr="0069749B">
        <w:rPr>
          <w:color w:val="191919"/>
          <w:lang w:val="es-ES"/>
        </w:rPr>
        <w:t>Blackwell</w:t>
      </w:r>
      <w:proofErr w:type="spellEnd"/>
      <w:r w:rsidRPr="0069749B">
        <w:rPr>
          <w:color w:val="191919"/>
          <w:lang w:val="es-ES"/>
        </w:rPr>
        <w:t>, 2008.</w:t>
      </w:r>
    </w:p>
    <w:p w:rsidR="000B4009" w:rsidRPr="0069749B" w:rsidRDefault="000B4009" w:rsidP="000B4009">
      <w:pPr>
        <w:widowControl w:val="0"/>
        <w:autoSpaceDE w:val="0"/>
        <w:autoSpaceDN w:val="0"/>
        <w:adjustRightInd w:val="0"/>
        <w:ind w:left="720" w:hanging="720"/>
        <w:rPr>
          <w:color w:val="191919"/>
          <w:lang w:val="es-ES"/>
        </w:rPr>
      </w:pPr>
      <w:r w:rsidRPr="0069749B">
        <w:rPr>
          <w:color w:val="191919"/>
          <w:lang w:val="es-ES"/>
        </w:rPr>
        <w:t>Cornejo, Polar A. </w:t>
      </w:r>
      <w:r w:rsidRPr="0069749B">
        <w:rPr>
          <w:i/>
          <w:iCs/>
          <w:color w:val="191919"/>
          <w:lang w:val="es-ES"/>
        </w:rPr>
        <w:t>Escribir en el aire: Ensayo sobre la heterogeneidad socio-cultural en las literaturas andinas</w:t>
      </w:r>
      <w:r w:rsidRPr="0069749B">
        <w:rPr>
          <w:color w:val="191919"/>
          <w:lang w:val="es-ES"/>
        </w:rPr>
        <w:t>. Lima: Horizonte, 1994.</w:t>
      </w:r>
    </w:p>
    <w:p w:rsidR="000B4009" w:rsidRPr="0069749B" w:rsidRDefault="000B4009" w:rsidP="000B4009">
      <w:pPr>
        <w:pStyle w:val="NormalWeb"/>
        <w:spacing w:before="0" w:beforeAutospacing="0" w:after="0" w:afterAutospacing="0"/>
        <w:ind w:left="720" w:hanging="720"/>
        <w:rPr>
          <w:i/>
          <w:lang w:val="es-ES"/>
        </w:rPr>
      </w:pPr>
      <w:proofErr w:type="spellStart"/>
      <w:r w:rsidRPr="0069749B">
        <w:rPr>
          <w:lang w:val="es-ES"/>
        </w:rPr>
        <w:t>Darío</w:t>
      </w:r>
      <w:proofErr w:type="spellEnd"/>
      <w:r w:rsidRPr="0069749B">
        <w:rPr>
          <w:lang w:val="es-ES"/>
        </w:rPr>
        <w:t xml:space="preserve"> Villanueva. </w:t>
      </w:r>
      <w:r w:rsidRPr="0069749B">
        <w:rPr>
          <w:i/>
          <w:lang w:val="es-ES"/>
        </w:rPr>
        <w:t>Los nuevos nombres: 1975-1990</w:t>
      </w:r>
    </w:p>
    <w:p w:rsidR="000B4009" w:rsidRPr="0069749B" w:rsidRDefault="000B4009" w:rsidP="000B4009">
      <w:pPr>
        <w:pStyle w:val="NormalWeb"/>
        <w:spacing w:before="0" w:beforeAutospacing="0" w:after="0" w:afterAutospacing="0"/>
        <w:ind w:left="720" w:hanging="720"/>
        <w:rPr>
          <w:lang w:val="es-ES"/>
        </w:rPr>
      </w:pPr>
      <w:r w:rsidRPr="0069749B">
        <w:rPr>
          <w:lang w:val="es-ES"/>
        </w:rPr>
        <w:t xml:space="preserve">Del </w:t>
      </w:r>
      <w:proofErr w:type="spellStart"/>
      <w:r w:rsidRPr="0069749B">
        <w:rPr>
          <w:lang w:val="es-ES"/>
        </w:rPr>
        <w:t>Río</w:t>
      </w:r>
      <w:proofErr w:type="spellEnd"/>
      <w:r w:rsidRPr="0069749B">
        <w:rPr>
          <w:lang w:val="es-ES"/>
        </w:rPr>
        <w:t xml:space="preserve">, Angel. </w:t>
      </w:r>
      <w:r w:rsidRPr="0069749B">
        <w:rPr>
          <w:i/>
          <w:lang w:val="es-ES"/>
        </w:rPr>
        <w:t xml:space="preserve">Historia de la literatura </w:t>
      </w:r>
      <w:proofErr w:type="spellStart"/>
      <w:r w:rsidRPr="0069749B">
        <w:rPr>
          <w:i/>
          <w:lang w:val="es-ES"/>
        </w:rPr>
        <w:t>española</w:t>
      </w:r>
      <w:proofErr w:type="spellEnd"/>
    </w:p>
    <w:p w:rsidR="000B4009" w:rsidRPr="0069749B" w:rsidRDefault="000B4009" w:rsidP="000B4009">
      <w:pPr>
        <w:pStyle w:val="NormalWeb"/>
        <w:spacing w:before="0" w:beforeAutospacing="0" w:after="0" w:afterAutospacing="0"/>
        <w:ind w:left="720" w:hanging="720"/>
        <w:rPr>
          <w:i/>
          <w:lang w:val="es-ES"/>
        </w:rPr>
      </w:pPr>
      <w:r w:rsidRPr="0069749B">
        <w:rPr>
          <w:lang w:val="es-ES"/>
        </w:rPr>
        <w:t xml:space="preserve">Domingo </w:t>
      </w:r>
      <w:proofErr w:type="spellStart"/>
      <w:r w:rsidRPr="0069749B">
        <w:rPr>
          <w:lang w:val="es-ES"/>
        </w:rPr>
        <w:t>Ynduráin</w:t>
      </w:r>
      <w:proofErr w:type="spellEnd"/>
      <w:r w:rsidRPr="0069749B">
        <w:rPr>
          <w:lang w:val="es-ES"/>
        </w:rPr>
        <w:t xml:space="preserve">. </w:t>
      </w:r>
      <w:proofErr w:type="spellStart"/>
      <w:r w:rsidRPr="0069749B">
        <w:rPr>
          <w:i/>
          <w:lang w:val="es-ES"/>
        </w:rPr>
        <w:t>Época</w:t>
      </w:r>
      <w:proofErr w:type="spellEnd"/>
      <w:r w:rsidRPr="0069749B">
        <w:rPr>
          <w:i/>
          <w:lang w:val="es-ES"/>
        </w:rPr>
        <w:t xml:space="preserve"> </w:t>
      </w:r>
      <w:proofErr w:type="spellStart"/>
      <w:r w:rsidRPr="0069749B">
        <w:rPr>
          <w:i/>
          <w:lang w:val="es-ES"/>
        </w:rPr>
        <w:t>contemporánea</w:t>
      </w:r>
      <w:proofErr w:type="spellEnd"/>
      <w:r w:rsidRPr="0069749B">
        <w:rPr>
          <w:i/>
          <w:lang w:val="es-ES"/>
        </w:rPr>
        <w:t>: 1939-1975</w:t>
      </w:r>
    </w:p>
    <w:p w:rsidR="000B4009" w:rsidRPr="0069749B" w:rsidRDefault="000B4009" w:rsidP="000B4009">
      <w:pPr>
        <w:pStyle w:val="NormalWeb"/>
        <w:spacing w:before="0" w:beforeAutospacing="0" w:after="0" w:afterAutospacing="0"/>
        <w:ind w:left="720" w:hanging="720"/>
        <w:rPr>
          <w:lang w:val="es-ES"/>
        </w:rPr>
      </w:pPr>
      <w:r w:rsidRPr="0069749B">
        <w:rPr>
          <w:lang w:val="es-ES"/>
        </w:rPr>
        <w:t xml:space="preserve">Francisco </w:t>
      </w:r>
      <w:proofErr w:type="spellStart"/>
      <w:r w:rsidRPr="0069749B">
        <w:rPr>
          <w:lang w:val="es-ES"/>
        </w:rPr>
        <w:t>López</w:t>
      </w:r>
      <w:proofErr w:type="spellEnd"/>
      <w:r w:rsidRPr="0069749B">
        <w:rPr>
          <w:lang w:val="es-ES"/>
        </w:rPr>
        <w:t xml:space="preserve"> Estrada. </w:t>
      </w:r>
      <w:r w:rsidRPr="0069749B">
        <w:rPr>
          <w:i/>
          <w:lang w:val="es-ES"/>
        </w:rPr>
        <w:t>Siglos de oro: Renacimiento</w:t>
      </w:r>
    </w:p>
    <w:p w:rsidR="000B4009" w:rsidRPr="0069749B" w:rsidRDefault="000B4009" w:rsidP="000B4009">
      <w:pPr>
        <w:widowControl w:val="0"/>
        <w:autoSpaceDE w:val="0"/>
        <w:autoSpaceDN w:val="0"/>
        <w:adjustRightInd w:val="0"/>
        <w:ind w:left="720" w:hanging="720"/>
        <w:rPr>
          <w:color w:val="191919"/>
          <w:lang w:val="es-ES"/>
        </w:rPr>
      </w:pPr>
      <w:r w:rsidRPr="0069749B">
        <w:rPr>
          <w:color w:val="191919"/>
          <w:lang w:val="es-ES"/>
        </w:rPr>
        <w:t>González, Echevarría R, and Enrique Pupo-Walker, ed. </w:t>
      </w:r>
      <w:r w:rsidRPr="0069749B">
        <w:rPr>
          <w:i/>
          <w:iCs/>
          <w:color w:val="191919"/>
        </w:rPr>
        <w:t>The Cambridge History of Latin American Literature</w:t>
      </w:r>
      <w:r w:rsidRPr="0069749B">
        <w:rPr>
          <w:color w:val="191919"/>
        </w:rPr>
        <w:t xml:space="preserve">. </w:t>
      </w:r>
      <w:r w:rsidRPr="0069749B">
        <w:rPr>
          <w:color w:val="191919"/>
          <w:lang w:val="es-ES"/>
        </w:rPr>
        <w:t>Cambridge: Cambridge UP, 1996.</w:t>
      </w:r>
    </w:p>
    <w:p w:rsidR="000B4009" w:rsidRPr="0069749B" w:rsidRDefault="000B4009" w:rsidP="000B4009">
      <w:pPr>
        <w:pStyle w:val="NormalWeb"/>
        <w:spacing w:before="0" w:beforeAutospacing="0" w:after="0" w:afterAutospacing="0"/>
        <w:ind w:left="720" w:hanging="720"/>
        <w:rPr>
          <w:lang w:val="es-ES"/>
        </w:rPr>
      </w:pPr>
      <w:r w:rsidRPr="0069749B">
        <w:rPr>
          <w:lang w:val="es-ES"/>
        </w:rPr>
        <w:t xml:space="preserve">Iris M. Zavala. </w:t>
      </w:r>
      <w:r w:rsidRPr="0069749B">
        <w:rPr>
          <w:i/>
          <w:lang w:val="es-ES"/>
        </w:rPr>
        <w:t>Romanticismo y Realismo</w:t>
      </w:r>
    </w:p>
    <w:p w:rsidR="000B4009" w:rsidRPr="0069749B" w:rsidRDefault="000B4009" w:rsidP="000B4009">
      <w:pPr>
        <w:pStyle w:val="NormalWeb"/>
        <w:spacing w:before="0" w:beforeAutospacing="0" w:after="0" w:afterAutospacing="0"/>
        <w:ind w:left="720" w:hanging="720"/>
        <w:rPr>
          <w:lang w:val="es-ES"/>
        </w:rPr>
      </w:pPr>
      <w:r w:rsidRPr="0069749B">
        <w:rPr>
          <w:lang w:val="es-ES"/>
        </w:rPr>
        <w:t xml:space="preserve">José-Carlos </w:t>
      </w:r>
      <w:proofErr w:type="spellStart"/>
      <w:r w:rsidRPr="0069749B">
        <w:rPr>
          <w:lang w:val="es-ES"/>
        </w:rPr>
        <w:t>Mainer</w:t>
      </w:r>
      <w:proofErr w:type="spellEnd"/>
      <w:r w:rsidRPr="0069749B">
        <w:rPr>
          <w:lang w:val="es-ES"/>
        </w:rPr>
        <w:t xml:space="preserve">. </w:t>
      </w:r>
      <w:r w:rsidRPr="0069749B">
        <w:rPr>
          <w:i/>
          <w:lang w:val="es-ES"/>
        </w:rPr>
        <w:t>Modernismo y '98</w:t>
      </w:r>
    </w:p>
    <w:p w:rsidR="000B4009" w:rsidRPr="0069749B" w:rsidRDefault="000B4009" w:rsidP="000B4009">
      <w:pPr>
        <w:pStyle w:val="NormalWeb"/>
        <w:spacing w:before="0" w:beforeAutospacing="0" w:after="0" w:afterAutospacing="0"/>
        <w:ind w:left="720" w:hanging="720"/>
      </w:pPr>
      <w:r w:rsidRPr="0069749B">
        <w:t xml:space="preserve">Jones, R. </w:t>
      </w:r>
      <w:r w:rsidRPr="0069749B">
        <w:rPr>
          <w:i/>
        </w:rPr>
        <w:t>Literary History of Spain</w:t>
      </w:r>
    </w:p>
    <w:p w:rsidR="000B4009" w:rsidRPr="0069749B" w:rsidRDefault="000B4009" w:rsidP="000B4009">
      <w:pPr>
        <w:pStyle w:val="NormalWeb"/>
        <w:spacing w:before="0" w:beforeAutospacing="0" w:after="0" w:afterAutospacing="0"/>
        <w:ind w:left="720" w:hanging="720"/>
        <w:rPr>
          <w:lang w:val="es-ES"/>
        </w:rPr>
      </w:pPr>
      <w:r w:rsidRPr="0069749B">
        <w:rPr>
          <w:lang w:val="es-ES"/>
        </w:rPr>
        <w:t xml:space="preserve">José Caso </w:t>
      </w:r>
      <w:proofErr w:type="spellStart"/>
      <w:r w:rsidRPr="0069749B">
        <w:rPr>
          <w:lang w:val="es-ES"/>
        </w:rPr>
        <w:t>González</w:t>
      </w:r>
      <w:proofErr w:type="spellEnd"/>
      <w:r w:rsidRPr="0069749B">
        <w:rPr>
          <w:lang w:val="es-ES"/>
        </w:rPr>
        <w:t xml:space="preserve">. </w:t>
      </w:r>
      <w:proofErr w:type="spellStart"/>
      <w:r w:rsidRPr="0069749B">
        <w:rPr>
          <w:i/>
          <w:lang w:val="es-ES"/>
        </w:rPr>
        <w:t>Ilustración</w:t>
      </w:r>
      <w:proofErr w:type="spellEnd"/>
      <w:r w:rsidRPr="0069749B">
        <w:rPr>
          <w:i/>
          <w:lang w:val="es-ES"/>
        </w:rPr>
        <w:t xml:space="preserve"> y Neoclasicismo</w:t>
      </w:r>
    </w:p>
    <w:p w:rsidR="000B4009" w:rsidRPr="0069749B" w:rsidRDefault="000B4009" w:rsidP="000B4009">
      <w:pPr>
        <w:pStyle w:val="NormalWeb"/>
        <w:spacing w:before="0" w:beforeAutospacing="0" w:after="0" w:afterAutospacing="0"/>
        <w:ind w:left="720" w:hanging="720"/>
        <w:rPr>
          <w:lang w:val="es-ES"/>
        </w:rPr>
      </w:pPr>
      <w:r w:rsidRPr="0069749B">
        <w:rPr>
          <w:lang w:val="es-ES"/>
        </w:rPr>
        <w:t xml:space="preserve">Oviedo, José Miguel. </w:t>
      </w:r>
      <w:r w:rsidRPr="0069749B">
        <w:rPr>
          <w:i/>
          <w:lang w:val="es-ES"/>
        </w:rPr>
        <w:t>Historia de la literatura hispanoamericana</w:t>
      </w:r>
      <w:r w:rsidRPr="0069749B">
        <w:rPr>
          <w:lang w:val="es-ES"/>
        </w:rPr>
        <w:t xml:space="preserve"> (4 vols.)</w:t>
      </w:r>
    </w:p>
    <w:p w:rsidR="000B4009" w:rsidRPr="0069749B" w:rsidRDefault="000B4009" w:rsidP="000B4009">
      <w:pPr>
        <w:widowControl w:val="0"/>
        <w:autoSpaceDE w:val="0"/>
        <w:autoSpaceDN w:val="0"/>
        <w:adjustRightInd w:val="0"/>
        <w:ind w:left="720" w:hanging="720"/>
        <w:rPr>
          <w:color w:val="191919"/>
        </w:rPr>
      </w:pPr>
      <w:r w:rsidRPr="0069749B">
        <w:rPr>
          <w:color w:val="191919"/>
          <w:lang w:val="es-ES"/>
        </w:rPr>
        <w:t>Rama, Angel. </w:t>
      </w:r>
      <w:r w:rsidRPr="0069749B">
        <w:rPr>
          <w:i/>
          <w:iCs/>
          <w:color w:val="191919"/>
          <w:lang w:val="es-ES"/>
        </w:rPr>
        <w:t>La Ciudad Letrada</w:t>
      </w:r>
      <w:r w:rsidRPr="0069749B">
        <w:rPr>
          <w:color w:val="191919"/>
          <w:lang w:val="es-ES"/>
        </w:rPr>
        <w:t xml:space="preserve">. </w:t>
      </w:r>
      <w:r w:rsidRPr="0069749B">
        <w:rPr>
          <w:color w:val="191919"/>
        </w:rPr>
        <w:t xml:space="preserve">Hanover: </w:t>
      </w:r>
      <w:proofErr w:type="spellStart"/>
      <w:r w:rsidRPr="0069749B">
        <w:rPr>
          <w:color w:val="191919"/>
        </w:rPr>
        <w:t>Ediciones</w:t>
      </w:r>
      <w:proofErr w:type="spellEnd"/>
      <w:r w:rsidRPr="0069749B">
        <w:rPr>
          <w:color w:val="191919"/>
        </w:rPr>
        <w:t xml:space="preserve"> </w:t>
      </w:r>
      <w:proofErr w:type="gramStart"/>
      <w:r w:rsidRPr="0069749B">
        <w:rPr>
          <w:color w:val="191919"/>
        </w:rPr>
        <w:t>del</w:t>
      </w:r>
      <w:proofErr w:type="gramEnd"/>
      <w:r w:rsidRPr="0069749B">
        <w:rPr>
          <w:color w:val="191919"/>
        </w:rPr>
        <w:t xml:space="preserve"> Norte, 1984.</w:t>
      </w:r>
    </w:p>
    <w:p w:rsidR="000B4009" w:rsidRPr="0069749B" w:rsidRDefault="000B4009" w:rsidP="000B4009">
      <w:pPr>
        <w:widowControl w:val="0"/>
        <w:autoSpaceDE w:val="0"/>
        <w:autoSpaceDN w:val="0"/>
        <w:adjustRightInd w:val="0"/>
        <w:ind w:left="720" w:hanging="720"/>
        <w:rPr>
          <w:color w:val="191919"/>
          <w:lang w:val="es-ES"/>
        </w:rPr>
      </w:pPr>
      <w:proofErr w:type="spellStart"/>
      <w:r w:rsidRPr="0069749B">
        <w:rPr>
          <w:color w:val="191919"/>
        </w:rPr>
        <w:t>Restall</w:t>
      </w:r>
      <w:proofErr w:type="spellEnd"/>
      <w:r w:rsidRPr="0069749B">
        <w:rPr>
          <w:color w:val="191919"/>
        </w:rPr>
        <w:t>, Matthew, and Kris E. Lane. </w:t>
      </w:r>
      <w:r w:rsidRPr="0069749B">
        <w:rPr>
          <w:i/>
          <w:iCs/>
          <w:color w:val="191919"/>
        </w:rPr>
        <w:t>Latin America in Colonial Times</w:t>
      </w:r>
      <w:r w:rsidRPr="0069749B">
        <w:rPr>
          <w:color w:val="191919"/>
        </w:rPr>
        <w:t xml:space="preserve">. </w:t>
      </w:r>
      <w:r w:rsidRPr="0069749B">
        <w:rPr>
          <w:color w:val="191919"/>
          <w:lang w:val="es-ES"/>
        </w:rPr>
        <w:t>Cambridge: Cambridge UP, 2011. </w:t>
      </w:r>
    </w:p>
    <w:p w:rsidR="000B4009" w:rsidRPr="0069749B" w:rsidRDefault="000B4009" w:rsidP="000B4009">
      <w:pPr>
        <w:pStyle w:val="NormalWeb"/>
        <w:spacing w:before="0" w:beforeAutospacing="0" w:after="0" w:afterAutospacing="0"/>
        <w:ind w:left="720" w:hanging="720"/>
        <w:rPr>
          <w:lang w:val="es-ES"/>
        </w:rPr>
      </w:pPr>
      <w:r w:rsidRPr="0069749B">
        <w:rPr>
          <w:lang w:val="es-ES"/>
        </w:rPr>
        <w:t xml:space="preserve">Rico, Francisco. Historia y </w:t>
      </w:r>
      <w:proofErr w:type="spellStart"/>
      <w:r w:rsidRPr="0069749B">
        <w:rPr>
          <w:lang w:val="es-ES"/>
        </w:rPr>
        <w:t>crítica</w:t>
      </w:r>
      <w:proofErr w:type="spellEnd"/>
      <w:r w:rsidRPr="0069749B">
        <w:rPr>
          <w:lang w:val="es-ES"/>
        </w:rPr>
        <w:t xml:space="preserve"> de la literatura </w:t>
      </w:r>
      <w:proofErr w:type="spellStart"/>
      <w:r w:rsidRPr="0069749B">
        <w:rPr>
          <w:lang w:val="es-ES"/>
        </w:rPr>
        <w:t>española</w:t>
      </w:r>
      <w:proofErr w:type="spellEnd"/>
      <w:r w:rsidRPr="0069749B">
        <w:rPr>
          <w:lang w:val="es-ES"/>
        </w:rPr>
        <w:t xml:space="preserve"> (8 </w:t>
      </w:r>
      <w:proofErr w:type="spellStart"/>
      <w:r w:rsidRPr="0069749B">
        <w:rPr>
          <w:lang w:val="es-ES"/>
        </w:rPr>
        <w:t>volumes</w:t>
      </w:r>
      <w:proofErr w:type="spellEnd"/>
      <w:r w:rsidRPr="0069749B">
        <w:rPr>
          <w:lang w:val="es-ES"/>
        </w:rPr>
        <w:t>)</w:t>
      </w:r>
    </w:p>
    <w:p w:rsidR="000B4009" w:rsidRPr="0069749B" w:rsidRDefault="000B4009" w:rsidP="000B4009">
      <w:pPr>
        <w:widowControl w:val="0"/>
        <w:autoSpaceDE w:val="0"/>
        <w:autoSpaceDN w:val="0"/>
        <w:adjustRightInd w:val="0"/>
        <w:ind w:left="720" w:hanging="720"/>
        <w:rPr>
          <w:color w:val="191919"/>
        </w:rPr>
      </w:pPr>
      <w:proofErr w:type="spellStart"/>
      <w:r w:rsidRPr="0069749B">
        <w:rPr>
          <w:color w:val="191919"/>
        </w:rPr>
        <w:t>Sommer</w:t>
      </w:r>
      <w:proofErr w:type="spellEnd"/>
      <w:r w:rsidRPr="0069749B">
        <w:rPr>
          <w:color w:val="191919"/>
        </w:rPr>
        <w:t>, Doris. </w:t>
      </w:r>
      <w:r w:rsidRPr="0069749B">
        <w:rPr>
          <w:i/>
          <w:iCs/>
          <w:color w:val="191919"/>
        </w:rPr>
        <w:t>Foundational Fictions: The National Romances of Latin America</w:t>
      </w:r>
      <w:r w:rsidRPr="0069749B">
        <w:rPr>
          <w:color w:val="191919"/>
        </w:rPr>
        <w:t>. Berkeley: U of California P, 1991. </w:t>
      </w:r>
    </w:p>
    <w:p w:rsidR="000B4009" w:rsidRPr="0069749B" w:rsidRDefault="000B4009" w:rsidP="000B4009">
      <w:pPr>
        <w:pStyle w:val="NormalWeb"/>
        <w:spacing w:before="0" w:beforeAutospacing="0" w:after="0" w:afterAutospacing="0"/>
        <w:ind w:left="720" w:hanging="720"/>
      </w:pPr>
      <w:proofErr w:type="spellStart"/>
      <w:r w:rsidRPr="0069749B">
        <w:t>Valdés</w:t>
      </w:r>
      <w:proofErr w:type="spellEnd"/>
      <w:r w:rsidRPr="0069749B">
        <w:t xml:space="preserve">, Mario J. and </w:t>
      </w:r>
      <w:proofErr w:type="spellStart"/>
      <w:r w:rsidRPr="0069749B">
        <w:t>Djelal</w:t>
      </w:r>
      <w:proofErr w:type="spellEnd"/>
      <w:r w:rsidRPr="0069749B">
        <w:t xml:space="preserve"> </w:t>
      </w:r>
      <w:proofErr w:type="spellStart"/>
      <w:r w:rsidRPr="0069749B">
        <w:t>Kadir</w:t>
      </w:r>
      <w:proofErr w:type="spellEnd"/>
      <w:r w:rsidRPr="0069749B">
        <w:t xml:space="preserve">, </w:t>
      </w:r>
      <w:r w:rsidRPr="0069749B">
        <w:rPr>
          <w:i/>
        </w:rPr>
        <w:t>Oxford Comparative History of Latin American Literary Cultures</w:t>
      </w:r>
      <w:r w:rsidRPr="0069749B">
        <w:t xml:space="preserve"> (3 Vols. 2004)</w:t>
      </w:r>
    </w:p>
    <w:p w:rsidR="000B4009" w:rsidRPr="0069749B" w:rsidRDefault="000B4009" w:rsidP="000B4009">
      <w:pPr>
        <w:pStyle w:val="NormalWeb"/>
        <w:spacing w:before="0" w:beforeAutospacing="0" w:after="0" w:afterAutospacing="0"/>
        <w:ind w:left="720" w:hanging="720"/>
      </w:pPr>
      <w:proofErr w:type="spellStart"/>
      <w:r w:rsidRPr="0069749B">
        <w:rPr>
          <w:lang w:val="es-ES"/>
        </w:rPr>
        <w:t>Víctor</w:t>
      </w:r>
      <w:proofErr w:type="spellEnd"/>
      <w:r w:rsidRPr="0069749B">
        <w:rPr>
          <w:lang w:val="es-ES"/>
        </w:rPr>
        <w:t xml:space="preserve"> G. de la Concha. </w:t>
      </w:r>
      <w:proofErr w:type="spellStart"/>
      <w:r w:rsidRPr="0069749B">
        <w:rPr>
          <w:i/>
        </w:rPr>
        <w:t>Época</w:t>
      </w:r>
      <w:proofErr w:type="spellEnd"/>
      <w:r w:rsidRPr="0069749B">
        <w:rPr>
          <w:i/>
        </w:rPr>
        <w:t xml:space="preserve"> </w:t>
      </w:r>
      <w:proofErr w:type="spellStart"/>
      <w:r w:rsidRPr="0069749B">
        <w:rPr>
          <w:i/>
        </w:rPr>
        <w:t>contemporánea</w:t>
      </w:r>
      <w:proofErr w:type="spellEnd"/>
      <w:r w:rsidRPr="0069749B">
        <w:rPr>
          <w:i/>
        </w:rPr>
        <w:t>: 1914-1939</w:t>
      </w:r>
    </w:p>
    <w:p w:rsidR="009D641B" w:rsidRDefault="000B4009" w:rsidP="000B4009">
      <w:bookmarkStart w:id="4" w:name="_GoBack"/>
      <w:bookmarkEnd w:id="4"/>
    </w:p>
    <w:sectPr w:rsidR="009D6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61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293FEE"/>
    <w:multiLevelType w:val="hybridMultilevel"/>
    <w:tmpl w:val="1FE8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09"/>
    <w:rsid w:val="000B4009"/>
    <w:rsid w:val="001953E0"/>
    <w:rsid w:val="00D6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D749"/>
  <w15:chartTrackingRefBased/>
  <w15:docId w15:val="{02FC2276-2035-475C-80C8-36E497F6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B4009"/>
    <w:pPr>
      <w:keepNext/>
      <w:spacing w:before="120" w:after="120"/>
      <w:outlineLvl w:val="1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4009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NormalWeb">
    <w:name w:val="Normal (Web)"/>
    <w:basedOn w:val="Normal"/>
    <w:uiPriority w:val="99"/>
    <w:rsid w:val="000B4009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0B4009"/>
    <w:rPr>
      <w:i/>
      <w:iCs/>
    </w:rPr>
  </w:style>
  <w:style w:type="character" w:customStyle="1" w:styleId="apple-converted-space">
    <w:name w:val="apple-converted-space"/>
    <w:basedOn w:val="DefaultParagraphFont"/>
    <w:rsid w:val="000B4009"/>
  </w:style>
  <w:style w:type="paragraph" w:styleId="ListParagraph">
    <w:name w:val="List Paragraph"/>
    <w:basedOn w:val="Normal"/>
    <w:uiPriority w:val="34"/>
    <w:qFormat/>
    <w:rsid w:val="000B400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0B400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Hurd</dc:creator>
  <cp:keywords/>
  <dc:description/>
  <cp:lastModifiedBy>Martha Hurd</cp:lastModifiedBy>
  <cp:revision>1</cp:revision>
  <dcterms:created xsi:type="dcterms:W3CDTF">2020-08-05T15:18:00Z</dcterms:created>
  <dcterms:modified xsi:type="dcterms:W3CDTF">2020-08-05T15:19:00Z</dcterms:modified>
</cp:coreProperties>
</file>