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440C1" w14:textId="55A358C6" w:rsidR="00136094" w:rsidRPr="00136094" w:rsidRDefault="00136094" w:rsidP="00136094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val="pt-BR"/>
        </w:rPr>
      </w:pPr>
      <w:bookmarkStart w:id="0" w:name="_Toc485201554"/>
      <w:bookmarkStart w:id="1" w:name="_Toc485201625"/>
      <w:bookmarkStart w:id="2" w:name="_Toc78553916"/>
      <w:r w:rsidRPr="00136094">
        <w:rPr>
          <w:rFonts w:ascii="Times New Roman" w:eastAsia="Times New Roman" w:hAnsi="Times New Roman" w:cs="Times New Roman"/>
          <w:b/>
          <w:bCs/>
          <w:sz w:val="30"/>
          <w:szCs w:val="24"/>
          <w:lang w:val="pt-BR"/>
        </w:rPr>
        <w:t>M.A. Reading List: Brazilian Literature and Culture</w:t>
      </w:r>
      <w:bookmarkEnd w:id="0"/>
      <w:bookmarkEnd w:id="1"/>
      <w:r w:rsidRPr="00136094">
        <w:rPr>
          <w:rFonts w:ascii="Times New Roman" w:eastAsia="Times New Roman" w:hAnsi="Times New Roman" w:cs="Times New Roman"/>
          <w:b/>
          <w:bCs/>
          <w:sz w:val="30"/>
          <w:szCs w:val="24"/>
          <w:lang w:val="pt-BR"/>
        </w:rPr>
        <w:t xml:space="preserve"> </w:t>
      </w:r>
      <w:r w:rsidRPr="00136094">
        <w:rPr>
          <w:rFonts w:ascii="Times New Roman" w:eastAsia="Times New Roman" w:hAnsi="Times New Roman" w:cs="Times New Roman"/>
          <w:b/>
          <w:bCs/>
          <w:sz w:val="30"/>
          <w:szCs w:val="24"/>
        </w:rPr>
        <w:t>(</w:t>
      </w:r>
      <w:r w:rsidRPr="00136094">
        <w:rPr>
          <w:rFonts w:ascii="Times New Roman" w:eastAsia="Times New Roman" w:hAnsi="Times New Roman" w:cs="Times New Roman"/>
          <w:b/>
          <w:bCs/>
          <w:sz w:val="30"/>
          <w:szCs w:val="28"/>
        </w:rPr>
        <w:t>202</w:t>
      </w:r>
      <w:r w:rsidR="00CF7B35">
        <w:rPr>
          <w:rFonts w:ascii="Times New Roman" w:eastAsia="Times New Roman" w:hAnsi="Times New Roman" w:cs="Times New Roman"/>
          <w:b/>
          <w:bCs/>
          <w:sz w:val="30"/>
          <w:szCs w:val="28"/>
        </w:rPr>
        <w:t>4</w:t>
      </w:r>
      <w:r w:rsidRPr="00136094">
        <w:rPr>
          <w:rFonts w:ascii="Times New Roman" w:eastAsia="Times New Roman" w:hAnsi="Times New Roman" w:cs="Times New Roman"/>
          <w:b/>
          <w:bCs/>
          <w:sz w:val="30"/>
          <w:szCs w:val="28"/>
        </w:rPr>
        <w:t>-202</w:t>
      </w:r>
      <w:r w:rsidR="00CF7B35">
        <w:rPr>
          <w:rFonts w:ascii="Times New Roman" w:eastAsia="Times New Roman" w:hAnsi="Times New Roman" w:cs="Times New Roman"/>
          <w:b/>
          <w:bCs/>
          <w:sz w:val="30"/>
          <w:szCs w:val="28"/>
        </w:rPr>
        <w:t>5</w:t>
      </w:r>
      <w:r w:rsidRPr="00136094">
        <w:rPr>
          <w:rFonts w:ascii="Times New Roman" w:eastAsia="Times New Roman" w:hAnsi="Times New Roman" w:cs="Times New Roman"/>
          <w:b/>
          <w:bCs/>
          <w:sz w:val="30"/>
          <w:szCs w:val="28"/>
        </w:rPr>
        <w:t>)</w:t>
      </w:r>
      <w:bookmarkEnd w:id="2"/>
    </w:p>
    <w:p w14:paraId="44D52BDE" w14:textId="77777777" w:rsidR="00136094" w:rsidRPr="00136094" w:rsidRDefault="00136094" w:rsidP="0013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4100B1F3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Poetry selections should be made from one of the following anthologies: Péricles da Silva Ramos (Poesia barroca, Poesia romântica, Poesia do Ouro, Poesia simbolista, Poesia Poderna) or: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Panorama da poesia brasileira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(Civilização brasileira). </w:t>
      </w:r>
    </w:p>
    <w:p w14:paraId="52B789FF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635E9DB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</w:pPr>
      <w:r w:rsidRPr="001360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Colonial, Barroco, Arcadismo</w:t>
      </w:r>
    </w:p>
    <w:p w14:paraId="3D5957D1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278ABDED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Pêro Vaz de Caminha, “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Carta a El-Rei Dom Manuel sobre o achamento do Brasil”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(1500).</w:t>
      </w:r>
    </w:p>
    <w:p w14:paraId="10A4EE23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Gregório de Matos Guerra, Poemas (seleções por tema)</w:t>
      </w:r>
    </w:p>
    <w:p w14:paraId="225081AB" w14:textId="77777777" w:rsidR="00136094" w:rsidRPr="00136094" w:rsidRDefault="00136094" w:rsidP="00136094">
      <w:pPr>
        <w:spacing w:after="0" w:line="240" w:lineRule="auto"/>
        <w:ind w:left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u w:val="single"/>
          <w:lang w:val="pt-BR"/>
        </w:rPr>
        <w:t>Poesia Satírica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: “Soneto II: Mancebo sem dinheiro, bom barrete,” “Soneto III: Neste mundo é mais rico o que mais rapa,” “Soneto V: Bote a sua casaca de veludo,” “Soneto VI: “A cada canto um grande conselheiro,” “Senhora Dona Bahia,” “Coplas: Não sei, para que é nascer,” “A cidade da Bahia,” “Província dos vícios,” “Eu sou aquele, que os passados anos.”</w:t>
      </w:r>
    </w:p>
    <w:p w14:paraId="058B4581" w14:textId="77777777" w:rsidR="00136094" w:rsidRPr="00136094" w:rsidRDefault="00136094" w:rsidP="00136094">
      <w:pPr>
        <w:spacing w:after="0" w:line="240" w:lineRule="auto"/>
        <w:ind w:left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u w:val="single"/>
          <w:lang w:val="pt-BR"/>
        </w:rPr>
        <w:t>Poesia Religiosa e filosófica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: “Pequei, Senhor, mas não porque hei pecado,” “Buscando a Cristo,” “Soneto: Carregado de mim, ando no mundo,” “Ao Sanctissimo Sacramento Estando para Comungar,” “Nasce o Sol, e não dura mais que um dia,” “A Nosso Senhor Jesus Christo com actos de arrependido e suspiros de amor,” “A Jesus Cristo nosso Senhor,” “Desenganos da vida humana metaforicamente,”</w:t>
      </w:r>
    </w:p>
    <w:p w14:paraId="4AF62B2C" w14:textId="77777777" w:rsidR="00136094" w:rsidRPr="00136094" w:rsidRDefault="00136094" w:rsidP="00136094">
      <w:pPr>
        <w:spacing w:after="0" w:line="240" w:lineRule="auto"/>
        <w:ind w:left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u w:val="single"/>
          <w:lang w:val="pt-BR"/>
        </w:rPr>
        <w:t>Poesia Amorosa e erótica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: “Rompe o Poeta Com a Primeira Impaciência Querendo Declarar-se e Temendo Perder Por Ousado,” “Segunda impaciência do poeta,” </w:t>
      </w:r>
      <w:r w:rsidRPr="00136094">
        <w:rPr>
          <w:rFonts w:ascii="Times New Roman" w:eastAsia="Cambria" w:hAnsi="Times New Roman" w:cs="Times New Roman"/>
          <w:b/>
          <w:sz w:val="24"/>
          <w:szCs w:val="24"/>
          <w:lang w:val="pt-BR"/>
        </w:rPr>
        <w:t>“</w:t>
      </w:r>
      <w:r w:rsidRPr="00136094">
        <w:rPr>
          <w:rFonts w:ascii="Times New Roman" w:eastAsia="Cambria" w:hAnsi="Times New Roman" w:cs="Times New Roman"/>
          <w:b/>
          <w:bCs/>
          <w:iCs/>
          <w:sz w:val="24"/>
          <w:szCs w:val="24"/>
          <w:lang w:val="pt-BR"/>
        </w:rPr>
        <w:t>Necessidades forçosas da natureza humana,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” “</w:t>
      </w:r>
      <w:r w:rsidRPr="00136094">
        <w:rPr>
          <w:rFonts w:ascii="Times New Roman" w:eastAsia="Cambria" w:hAnsi="Times New Roman" w:cs="Times New Roman"/>
          <w:iCs/>
          <w:sz w:val="24"/>
          <w:szCs w:val="24"/>
          <w:lang w:val="pt-BR"/>
        </w:rPr>
        <w:t>O amor é finalmente</w:t>
      </w:r>
      <w:r w:rsidRPr="00136094">
        <w:rPr>
          <w:rFonts w:ascii="Times New Roman" w:eastAsia="Cambria" w:hAnsi="Times New Roman" w:cs="Times New Roman"/>
          <w:b/>
          <w:iCs/>
          <w:sz w:val="24"/>
          <w:szCs w:val="24"/>
          <w:lang w:val="pt-BR"/>
        </w:rPr>
        <w:br/>
      </w:r>
      <w:r w:rsidRPr="00136094">
        <w:rPr>
          <w:rFonts w:ascii="Times New Roman" w:eastAsia="Cambria" w:hAnsi="Times New Roman" w:cs="Times New Roman"/>
          <w:iCs/>
          <w:sz w:val="24"/>
          <w:szCs w:val="24"/>
          <w:lang w:val="pt-BR"/>
        </w:rPr>
        <w:t>um embaraço de pernas,”</w:t>
      </w:r>
    </w:p>
    <w:p w14:paraId="60E3117F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Padre Antônio Vieira, “Sermão de Santo Antônio” (1654).</w:t>
      </w:r>
    </w:p>
    <w:p w14:paraId="02231F2A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José Basílio da Gama,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O Uraguai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(1769).</w:t>
      </w:r>
    </w:p>
    <w:p w14:paraId="186F428F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José de Santa Rita Durão,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Caramuru. Poema épico do descobrimento da Bahia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(1781).</w:t>
      </w:r>
    </w:p>
    <w:p w14:paraId="7F59398C" w14:textId="77777777" w:rsidR="00136094" w:rsidRPr="00136094" w:rsidRDefault="00136094" w:rsidP="00136094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D019949" w14:textId="77777777" w:rsidR="00136094" w:rsidRPr="00136094" w:rsidRDefault="00136094" w:rsidP="00136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 w:eastAsia="ja-JP"/>
        </w:rPr>
      </w:pPr>
      <w:r w:rsidRPr="001360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 w:eastAsia="ja-JP"/>
        </w:rPr>
        <w:t>Textos Críticos Recomendados</w:t>
      </w:r>
    </w:p>
    <w:p w14:paraId="61624EDF" w14:textId="77777777" w:rsidR="00136094" w:rsidRPr="00136094" w:rsidRDefault="00136094" w:rsidP="00136094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378BA8C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Amado, Janaína. 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“Mythic Origins: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Caramuru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 and the Founding of Brazil.”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The Hispanic American Historical Review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. 80.4 (2000): 783-811. Print.</w:t>
      </w:r>
      <w:r w:rsidRPr="00136094">
        <w:rPr>
          <w:rFonts w:ascii="Times New Roman" w:eastAsia="Times New Roman" w:hAnsi="Times New Roman" w:cs="Times New Roman"/>
          <w:vanish/>
          <w:sz w:val="24"/>
          <w:szCs w:val="24"/>
          <w:lang w:val="pt-BR"/>
        </w:rPr>
        <w:t xml:space="preserve"> Bottom of Form</w:t>
      </w:r>
    </w:p>
    <w:p w14:paraId="1999582A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Nogueira, Fátima R. “A representação da cidade como corpo na obra satírica de Gregório de Matos."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Luso-Brazilian Review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. 42.2 (2006): 1-14. Print.</w:t>
      </w:r>
    </w:p>
    <w:p w14:paraId="2AD80BCA" w14:textId="77777777" w:rsidR="00136094" w:rsidRPr="00136094" w:rsidRDefault="00136094" w:rsidP="00136094">
      <w:pPr>
        <w:pBdr>
          <w:bottom w:val="single" w:sz="6" w:space="1" w:color="auto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vanish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vanish/>
          <w:sz w:val="24"/>
          <w:szCs w:val="24"/>
          <w:lang w:val="pt-BR"/>
        </w:rPr>
        <w:t>Top of Form</w:t>
      </w:r>
    </w:p>
    <w:p w14:paraId="3D4917A1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Puga, R.M. “‘Amansar’ o selvagem edénico: A retórica do achamento do Brasil na Carta de Pêro Vaz De Caminha.”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Romance Studies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. 30.2 (2012): 75-84. Print. </w:t>
      </w:r>
    </w:p>
    <w:p w14:paraId="381C4DC3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</w:pP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Reis, Roberto. “Authoritarianism in Brazilian Colonial Discourse.” </w:t>
      </w:r>
      <w:r w:rsidRPr="00136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>Amerindian Images and the Legacy of Columbus</w:t>
      </w: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. Eds. Rene </w:t>
      </w:r>
      <w:proofErr w:type="spellStart"/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Jara</w:t>
      </w:r>
      <w:proofErr w:type="spellEnd"/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and Nicolas </w:t>
      </w:r>
      <w:proofErr w:type="spellStart"/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Spadacchini</w:t>
      </w:r>
      <w:proofErr w:type="spellEnd"/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>Minneapolis: U Minnesota P, 1992. 452-72. Print.</w:t>
      </w:r>
    </w:p>
    <w:p w14:paraId="30DFF640" w14:textId="77777777" w:rsidR="00136094" w:rsidRPr="00136094" w:rsidRDefault="00136094" w:rsidP="00136094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AF6C8DF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</w:pPr>
      <w:r w:rsidRPr="001360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Romantismo, Realismo, Naturalismo</w:t>
      </w:r>
    </w:p>
    <w:p w14:paraId="0884E1C4" w14:textId="77777777" w:rsidR="00136094" w:rsidRPr="00136094" w:rsidRDefault="00136094" w:rsidP="00136094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6CD5CC01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lastRenderedPageBreak/>
        <w:t>Antônio Gonçalves Dias, poemas (seleções) “Canção do exílio,” “Canto do guerreiro,” “I-Juca Pirama,” “O canto do piaga,” “Marabá,” “Leito de folhas verdes.”</w:t>
      </w:r>
    </w:p>
    <w:p w14:paraId="61003E38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Antônio de Castro Alves,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Os escravos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(1876), “Navio negreiro,” “Vozes d’África.”</w:t>
      </w:r>
    </w:p>
    <w:p w14:paraId="615FCDEC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Manuel Antônio de Almeida,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Memórias de um sargento de milícias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(1854).</w:t>
      </w:r>
    </w:p>
    <w:p w14:paraId="336BBFEF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José de Alencar,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Iracema 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(1865);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O guarani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(1857);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Senhora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(1875).</w:t>
      </w:r>
    </w:p>
    <w:p w14:paraId="47AF0E90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Bernardo de Guimarães,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A escrava Isaura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(1875).</w:t>
      </w:r>
    </w:p>
    <w:p w14:paraId="21CE82E1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Aluísio de Azevedo,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O mulato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(1881),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 O cortiço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(1890).</w:t>
      </w:r>
    </w:p>
    <w:p w14:paraId="0A7FC00B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Martins Pena,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O noviço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(1845).</w:t>
      </w:r>
    </w:p>
    <w:p w14:paraId="61F7125A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Maria Firmina dos Reis,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Úrsula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(1859).</w:t>
      </w:r>
    </w:p>
    <w:p w14:paraId="5E87F4EA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Cruz e Souza, poemas (seleções) “Antífona,” “Siderações,” “Braços,” “Encarnação,” “Acrobata da dor,” Tristeza do infinito.”</w:t>
      </w:r>
    </w:p>
    <w:p w14:paraId="20CB9644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Joaquim Maria Machado de Assis,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Memórias póstumas de Brás Cubas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(1881);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Dom Casmurro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(1899).</w:t>
      </w:r>
    </w:p>
    <w:p w14:paraId="3D507FB3" w14:textId="77777777" w:rsidR="00136094" w:rsidRPr="00136094" w:rsidRDefault="00136094" w:rsidP="00136094">
      <w:pPr>
        <w:widowControl w:val="0"/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ja-JP"/>
        </w:rPr>
      </w:pPr>
    </w:p>
    <w:p w14:paraId="543FDD6D" w14:textId="77777777" w:rsidR="00136094" w:rsidRPr="00136094" w:rsidRDefault="00136094" w:rsidP="00136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proofErr w:type="spellStart"/>
      <w:r w:rsidRPr="001360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ja-JP"/>
        </w:rPr>
        <w:t>Textos</w:t>
      </w:r>
      <w:proofErr w:type="spellEnd"/>
      <w:r w:rsidRPr="001360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ja-JP"/>
        </w:rPr>
        <w:t xml:space="preserve"> </w:t>
      </w:r>
      <w:proofErr w:type="spellStart"/>
      <w:r w:rsidRPr="001360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ja-JP"/>
        </w:rPr>
        <w:t>Críticos</w:t>
      </w:r>
      <w:proofErr w:type="spellEnd"/>
      <w:r w:rsidRPr="001360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ja-JP"/>
        </w:rPr>
        <w:t xml:space="preserve"> </w:t>
      </w:r>
      <w:proofErr w:type="spellStart"/>
      <w:r w:rsidRPr="001360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ja-JP"/>
        </w:rPr>
        <w:t>Recomendados</w:t>
      </w:r>
      <w:proofErr w:type="spellEnd"/>
    </w:p>
    <w:p w14:paraId="311E91EA" w14:textId="77777777" w:rsidR="00136094" w:rsidRPr="00136094" w:rsidRDefault="00136094" w:rsidP="00136094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</w:p>
    <w:p w14:paraId="7CD08663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Haberly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, David T.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Three Sad Races: Racial Identity and National Consciousness in Brazilian Literature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Cambridge: Cambridge University Press, 1983. Print.</w:t>
      </w:r>
    </w:p>
    <w:p w14:paraId="66C06FA2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Cândido, Antônio. “A dialética da malandragem.”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O discurso e a cidade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. São Paulo: Duas Cidades, 1993. 19-54.</w:t>
      </w:r>
    </w:p>
    <w:p w14:paraId="7F879ACD" w14:textId="77777777" w:rsidR="00136094" w:rsidRPr="00136094" w:rsidRDefault="00136094" w:rsidP="0013609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--- . </w:t>
      </w: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“Literatura e subdesenvolvimento.” </w:t>
      </w:r>
      <w:r w:rsidRPr="00136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ja-JP"/>
        </w:rPr>
        <w:t>A educação pela noite e outros ensaios</w:t>
      </w: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. São Paulo: Ática, 1987. 140-62. </w:t>
      </w:r>
    </w:p>
    <w:p w14:paraId="104A9B78" w14:textId="77777777" w:rsidR="00136094" w:rsidRPr="00136094" w:rsidRDefault="00136094" w:rsidP="0013609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</w:pP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--- . “Esquema de Machado de Assis.” </w:t>
      </w:r>
      <w:r w:rsidRPr="00136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ja-JP"/>
        </w:rPr>
        <w:t>Vários escritos</w:t>
      </w: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. São Paulo: Duas Cidades, 1977. 13-32. </w:t>
      </w:r>
    </w:p>
    <w:p w14:paraId="193AFAC6" w14:textId="77777777" w:rsidR="00136094" w:rsidRPr="00136094" w:rsidRDefault="00136094" w:rsidP="0013609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</w:pP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Lima, Luis Costa. “Sob a face de um bruxo.” </w:t>
      </w:r>
      <w:r w:rsidRPr="00136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ja-JP"/>
        </w:rPr>
        <w:t>Dispersa demanda: Ensaios sobre literatura e teoria</w:t>
      </w: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. Rio de Janeiro: Francisco Alves, 1981. 57-123. </w:t>
      </w:r>
    </w:p>
    <w:p w14:paraId="06B34FE8" w14:textId="77777777" w:rsidR="00136094" w:rsidRPr="00136094" w:rsidRDefault="00136094" w:rsidP="0013609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</w:pP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Schwarz, Roberto. </w:t>
      </w:r>
      <w:r w:rsidRPr="00136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ja-JP"/>
        </w:rPr>
        <w:t>Um mestre na periferia do capitalismo: Machado de Assis</w:t>
      </w: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. São Paulo: Duas Cidades, 1990. </w:t>
      </w:r>
    </w:p>
    <w:p w14:paraId="280D1FD2" w14:textId="77777777" w:rsidR="00136094" w:rsidRPr="00136094" w:rsidRDefault="00136094" w:rsidP="0013609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</w:pP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--- . </w:t>
      </w:r>
      <w:r w:rsidRPr="00136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ja-JP"/>
        </w:rPr>
        <w:t>Ao vencedor as batatas: Forma literária e processo social nos inícios do romance brasileiro</w:t>
      </w: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. São Paulo: Duas Cidades, 1977. </w:t>
      </w:r>
    </w:p>
    <w:p w14:paraId="1A8A7908" w14:textId="77777777" w:rsidR="00136094" w:rsidRPr="00136094" w:rsidRDefault="00136094" w:rsidP="0013609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</w:pP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--- . “As idéias fora do lugar.” </w:t>
      </w:r>
      <w:r w:rsidRPr="00136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ja-JP"/>
        </w:rPr>
        <w:t>Cultura e política</w:t>
      </w: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. São Paulo: Paz &amp; Terra, 2001. 59-83. </w:t>
      </w:r>
    </w:p>
    <w:p w14:paraId="4D51F528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--- . “Nacional por subtração.” </w:t>
      </w:r>
      <w:r w:rsidRPr="00136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ja-JP"/>
        </w:rPr>
        <w:t>Cultura e política</w:t>
      </w: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ja-JP"/>
        </w:rPr>
        <w:t xml:space="preserve">. São Paulo: Paz &amp; Terra, 2001. </w:t>
      </w:r>
      <w:r w:rsidRPr="0013609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108-35.</w:t>
      </w:r>
    </w:p>
    <w:p w14:paraId="5C36E3C9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Sommer, Doris.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Foundational Fictions: The National Romances of Latin America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>. Berkeley: University of California Press, 1991. Print. (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 I: “Irresistible Romance,” Part II: “Love and Country: An Allegorical Speculation,” “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</w:rPr>
        <w:t>O Guarani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136094">
        <w:rPr>
          <w:rFonts w:ascii="Times New Roman" w:eastAsia="Times New Roman" w:hAnsi="Times New Roman" w:cs="Times New Roman"/>
          <w:i/>
          <w:sz w:val="24"/>
          <w:szCs w:val="24"/>
        </w:rPr>
        <w:t>Iracema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: Brazil's Two-Faced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Indigenism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14:paraId="40CD7135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Wasserman, Renata R. M.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Exotic Nations: Literature and Cultural Identity in the United States and Brazil, 1830-1930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>. Ithaca: Cornell University Press, 1994. Print.</w:t>
      </w:r>
    </w:p>
    <w:p w14:paraId="247CDA45" w14:textId="77777777" w:rsidR="00136094" w:rsidRPr="00136094" w:rsidRDefault="00136094" w:rsidP="00136094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</w:p>
    <w:p w14:paraId="64CE3EA3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1360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Pré-Modernismo</w:t>
      </w:r>
      <w:proofErr w:type="spellEnd"/>
      <w:r w:rsidRPr="001360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1360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Modernismo</w:t>
      </w:r>
      <w:proofErr w:type="spellEnd"/>
    </w:p>
    <w:p w14:paraId="5745EE8C" w14:textId="77777777" w:rsidR="00136094" w:rsidRPr="00136094" w:rsidRDefault="00136094" w:rsidP="00136094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D49F3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Euclides da Cunha,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Os sertões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(1902).</w:t>
      </w:r>
    </w:p>
    <w:p w14:paraId="346AC7FE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Lima Barreto,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Triste fim de Policarpo Quaresma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(1915),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Clara dos Anjos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(1922).</w:t>
      </w:r>
    </w:p>
    <w:p w14:paraId="7F873782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i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Mário de Andrade,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Macunaíma. O herói sem nenhum caráter 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(1928).</w:t>
      </w:r>
    </w:p>
    <w:p w14:paraId="01696713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Oswald de Andrade, “Manifesto da poesia pau-brasil” (1924); “Manifesto antropófago” (1928).</w:t>
      </w:r>
    </w:p>
    <w:p w14:paraId="43A3E64B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lastRenderedPageBreak/>
        <w:t>Manuel Bandeira, poemas (seleções) “Os sapos,” “O menino doente,” “Meninos carvoeiros,” “Pneumotórax,” “Vou-me embora pra Pasárgada, “Arte de amar,” “Poética.”</w:t>
      </w:r>
    </w:p>
    <w:p w14:paraId="01C6B367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Carlos Drummond de Andrade, poemas (seleções) “Hino nacional,” “Poema de sete faces,” “No meio do caminho,” “José,” “A bomba,” “Morte do leiteiro.”</w:t>
      </w:r>
    </w:p>
    <w:p w14:paraId="3EDD216D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Rachel de Queiroz,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O quinze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(1930).</w:t>
      </w:r>
    </w:p>
    <w:p w14:paraId="4458367B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José Lins do Rego,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Menino de engenho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(1932).</w:t>
      </w:r>
    </w:p>
    <w:p w14:paraId="072EDC09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Garciliano Ramos,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Vidas secas 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(1938).</w:t>
      </w:r>
    </w:p>
    <w:p w14:paraId="2BBC0675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Cecília Meireles,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Romanceiro da inconfidência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(1953).</w:t>
      </w:r>
    </w:p>
    <w:p w14:paraId="67509164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Jorge Amado,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Gabriela Cravo e Canela. Crônica de uma cidade do interior 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(1958),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Capitães de Areia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(1965).</w:t>
      </w:r>
    </w:p>
    <w:p w14:paraId="18E68FD5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João Guimarães Rosa,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Grande sertão, veredas 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(1956).</w:t>
      </w:r>
    </w:p>
    <w:p w14:paraId="6028A46F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João Cabral de Melo Neto,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Uma faca só lâmina 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(1956).</w:t>
      </w:r>
    </w:p>
    <w:p w14:paraId="12393029" w14:textId="77777777" w:rsidR="00136094" w:rsidRPr="00136094" w:rsidRDefault="00136094" w:rsidP="00136094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6F955B5" w14:textId="77777777" w:rsidR="00136094" w:rsidRPr="00136094" w:rsidRDefault="00136094" w:rsidP="00136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 w:eastAsia="ja-JP"/>
        </w:rPr>
      </w:pPr>
      <w:r w:rsidRPr="001360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 w:eastAsia="ja-JP"/>
        </w:rPr>
        <w:t>Textos Críticos Recomendados</w:t>
      </w:r>
    </w:p>
    <w:p w14:paraId="1659DF2B" w14:textId="77777777" w:rsidR="00136094" w:rsidRPr="00136094" w:rsidRDefault="00136094" w:rsidP="00136094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0D32301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Barbosa, Alaor.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O romance regionalista brasileiro: Origens--obras fundamentais, evolução-obras capitais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. Brasília: LGE Editora, 2006. Print.</w:t>
      </w:r>
    </w:p>
    <w:p w14:paraId="0EF2A18D" w14:textId="77777777" w:rsidR="00136094" w:rsidRPr="00136094" w:rsidRDefault="00136094" w:rsidP="00136094">
      <w:pPr>
        <w:pBdr>
          <w:bottom w:val="single" w:sz="6" w:space="1" w:color="auto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vanish/>
          <w:sz w:val="24"/>
          <w:szCs w:val="24"/>
          <w:lang w:val="pt-BR"/>
        </w:rPr>
        <w:t>Top of Form</w:t>
      </w:r>
    </w:p>
    <w:p w14:paraId="0D2C5CF1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Bernucci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, Leopoldo M. “That Gentle Epic: Writing and Elegy in the Heroic Poetry of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Cecília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Meireles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MLN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112.2 (1997): 201-218. Print. </w:t>
      </w:r>
    </w:p>
    <w:p w14:paraId="79F63E4C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--- .. “Euclides disseminado: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Vidas Secas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Graciliano Ramos.”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Luso-Brazilian Review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. 26.1 (1989): 1-14. Print.</w:t>
      </w:r>
      <w:r w:rsidRPr="00136094">
        <w:rPr>
          <w:rFonts w:ascii="Times New Roman" w:eastAsia="Times New Roman" w:hAnsi="Times New Roman" w:cs="Times New Roman"/>
          <w:vanish/>
          <w:sz w:val="24"/>
          <w:szCs w:val="24"/>
          <w:lang w:val="pt-BR"/>
        </w:rPr>
        <w:t>Bottom of Form</w:t>
      </w:r>
    </w:p>
    <w:p w14:paraId="76C0E503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Helena, Lúcia.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Uma literatura antropofágica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. Rio de Janeiro: Cátedra, 1982.</w:t>
      </w:r>
    </w:p>
    <w:p w14:paraId="611EAA96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---.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Totens e tabus da modernidade brasileira: Símbolo e alegoria na obra de Oswald De Andrade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. Rio de Janeiro-RJ: Tempo Brasileiro, 1985. Print.</w:t>
      </w:r>
    </w:p>
    <w:p w14:paraId="70831820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Sant'Anna, Affonso R.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Carlos Drummond de Andrade: Análise da obra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. Rio de Janeiro: Editora Nova Fronteira, 1980. Print.</w:t>
      </w:r>
    </w:p>
    <w:p w14:paraId="70418972" w14:textId="77777777" w:rsidR="00136094" w:rsidRPr="00136094" w:rsidRDefault="00136094" w:rsidP="00136094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D42C424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</w:pPr>
      <w:r w:rsidRPr="001360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Literatura contemporânea</w:t>
      </w:r>
    </w:p>
    <w:p w14:paraId="256B57F2" w14:textId="77777777" w:rsidR="00136094" w:rsidRPr="00136094" w:rsidRDefault="00136094" w:rsidP="00136094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219A19A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</w:pPr>
      <w:r w:rsidRPr="001360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Poesia e prosa</w:t>
      </w:r>
    </w:p>
    <w:p w14:paraId="4C595DBF" w14:textId="77777777" w:rsidR="00136094" w:rsidRPr="00136094" w:rsidRDefault="00136094" w:rsidP="00136094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  <w:u w:val="single"/>
          <w:lang w:val="pt-BR"/>
        </w:rPr>
      </w:pPr>
    </w:p>
    <w:p w14:paraId="1B6E4932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Carolina Maria de Jesus,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Quarto de despejo. Diário de uma favelada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(1960).</w:t>
      </w:r>
    </w:p>
    <w:p w14:paraId="70FAD0B6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Dalton Trevisan,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O vampiro de Curitiba 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(1965) (contos).</w:t>
      </w:r>
    </w:p>
    <w:p w14:paraId="6125D63E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J.J. Veiga,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A hora dos ruminantes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(1966).</w:t>
      </w:r>
    </w:p>
    <w:p w14:paraId="0398F9BE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Antônio Callado,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 Quarup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(1968).</w:t>
      </w:r>
    </w:p>
    <w:p w14:paraId="1EB1B31C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Lygia Fagundes Telles,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As meninas 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(1973).</w:t>
      </w:r>
    </w:p>
    <w:p w14:paraId="2230FEC8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Rubem Fonseca,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Feliz ano novo 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(1975).</w:t>
      </w:r>
    </w:p>
    <w:p w14:paraId="4CAB0EAE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Ivan Angelo,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A festa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(1976).</w:t>
      </w:r>
    </w:p>
    <w:p w14:paraId="595F02C0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Clarice Lispector,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A paixão segundo G.H.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(1968),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 A hora da estrela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(1977).</w:t>
      </w:r>
    </w:p>
    <w:p w14:paraId="2CF95BEA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Moacyr Scliar,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O centauro no jardim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(1980).</w:t>
      </w:r>
    </w:p>
    <w:p w14:paraId="7547E384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Caio Fernando Abreu,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Morangos Mofados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(1982) (contos).</w:t>
      </w:r>
    </w:p>
    <w:p w14:paraId="61F0320B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João Ubaldo Ribeiro,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Viva o povo brasileiro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(1984).</w:t>
      </w:r>
    </w:p>
    <w:p w14:paraId="56BCA9D6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Silviano Santiago,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Stella Manhattan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(1985).</w:t>
      </w:r>
    </w:p>
    <w:p w14:paraId="1ECC486B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João Gilberto Noll,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Hotel Atlântico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(1989).</w:t>
      </w:r>
    </w:p>
    <w:p w14:paraId="1E02E3E6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Geni Guimarães,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A cor da ternura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(1998).</w:t>
      </w:r>
    </w:p>
    <w:p w14:paraId="6FEDBCC7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lastRenderedPageBreak/>
        <w:t xml:space="preserve">Luiz Ruffato,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Eles eram muitos cavalos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(2001).</w:t>
      </w:r>
    </w:p>
    <w:p w14:paraId="0E70106A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Bernardo Carvalho,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Nove noites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(2002),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O filho da mãe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(2009).</w:t>
      </w:r>
    </w:p>
    <w:p w14:paraId="7C325832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Conceição Evaristo,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Ponciá Vicencio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(2003),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Becos da memória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(2013).</w:t>
      </w:r>
    </w:p>
    <w:p w14:paraId="326E5E04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Ferréz,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Capão Pecado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(2005).</w:t>
      </w:r>
    </w:p>
    <w:p w14:paraId="4F199000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Daniel Galera,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Mãos de cavalo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(2006).</w:t>
      </w:r>
    </w:p>
    <w:p w14:paraId="22B633F5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Rosa, Allan, Silvio Diogo, and Marcelo D. </w:t>
      </w:r>
      <w:proofErr w:type="spellStart"/>
      <w:r w:rsidRPr="00136094">
        <w:rPr>
          <w:rFonts w:ascii="Times New Roman" w:eastAsia="Cambria" w:hAnsi="Times New Roman" w:cs="Times New Roman"/>
          <w:sz w:val="24"/>
          <w:szCs w:val="24"/>
          <w:lang w:val="es-ES"/>
        </w:rPr>
        <w:t>Salete</w:t>
      </w:r>
      <w:proofErr w:type="spellEnd"/>
      <w:r w:rsidRPr="00136094">
        <w:rPr>
          <w:rFonts w:ascii="Times New Roman" w:eastAsia="Cambria" w:hAnsi="Times New Roman" w:cs="Times New Roman"/>
          <w:sz w:val="24"/>
          <w:szCs w:val="24"/>
          <w:lang w:val="es-ES"/>
        </w:rPr>
        <w:t xml:space="preserve">. </w:t>
      </w:r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Da </w:t>
      </w: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Cabula</w:t>
      </w:r>
      <w:proofErr w:type="spellEnd"/>
      <w:r w:rsidRPr="00136094">
        <w:rPr>
          <w:rFonts w:ascii="Times New Roman" w:eastAsia="Cambria" w:hAnsi="Times New Roman" w:cs="Times New Roman"/>
          <w:sz w:val="24"/>
          <w:szCs w:val="24"/>
        </w:rPr>
        <w:t xml:space="preserve"> (2006).</w:t>
      </w:r>
    </w:p>
    <w:p w14:paraId="42F3FD52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Beatriz Bracher,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Antonio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(2007).</w:t>
      </w:r>
    </w:p>
    <w:p w14:paraId="2549F8ED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Gonçalves, Ana M. </w:t>
      </w: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Um defeito de cor</w:t>
      </w:r>
      <w:r w:rsidRPr="00136094">
        <w:rPr>
          <w:rFonts w:ascii="Times New Roman" w:eastAsia="Cambria" w:hAnsi="Times New Roman" w:cs="Times New Roman"/>
          <w:iCs/>
          <w:sz w:val="24"/>
          <w:szCs w:val="24"/>
          <w:lang w:val="pt-BR"/>
        </w:rPr>
        <w:t xml:space="preserve"> (2007).</w:t>
      </w:r>
    </w:p>
    <w:p w14:paraId="21DF502D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Cs/>
          <w:sz w:val="24"/>
          <w:szCs w:val="24"/>
          <w:lang w:val="pt-BR"/>
        </w:rPr>
        <w:t xml:space="preserve">Cristovão Tezza, </w:t>
      </w: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O filho eterno</w:t>
      </w:r>
      <w:r w:rsidRPr="00136094">
        <w:rPr>
          <w:rFonts w:ascii="Times New Roman" w:eastAsia="Cambria" w:hAnsi="Times New Roman" w:cs="Times New Roman"/>
          <w:iCs/>
          <w:sz w:val="24"/>
          <w:szCs w:val="24"/>
          <w:lang w:val="pt-BR"/>
        </w:rPr>
        <w:t xml:space="preserve"> (2007).</w:t>
      </w:r>
    </w:p>
    <w:p w14:paraId="0F138B0B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Sérgio Vaz,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Colecionador de pedras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(2007).</w:t>
      </w:r>
    </w:p>
    <w:p w14:paraId="7BC9DD6A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Munduruku, Daniel. </w:t>
      </w: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Todas as coisas são pequenas</w:t>
      </w:r>
      <w:r w:rsidRPr="00136094">
        <w:rPr>
          <w:rFonts w:ascii="Times New Roman" w:eastAsia="Cambria" w:hAnsi="Times New Roman" w:cs="Times New Roman"/>
          <w:iCs/>
          <w:sz w:val="24"/>
          <w:szCs w:val="24"/>
          <w:lang w:val="pt-BR"/>
        </w:rPr>
        <w:t xml:space="preserve"> (2008)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.</w:t>
      </w:r>
    </w:p>
    <w:p w14:paraId="0A402319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36094">
        <w:rPr>
          <w:rFonts w:ascii="Times New Roman" w:eastAsia="Cambria" w:hAnsi="Times New Roman" w:cs="Times New Roman"/>
          <w:sz w:val="24"/>
          <w:szCs w:val="24"/>
        </w:rPr>
        <w:t>Buarque</w:t>
      </w:r>
      <w:proofErr w:type="spellEnd"/>
      <w:r w:rsidRPr="00136094">
        <w:rPr>
          <w:rFonts w:ascii="Times New Roman" w:eastAsia="Cambria" w:hAnsi="Times New Roman" w:cs="Times New Roman"/>
          <w:sz w:val="24"/>
          <w:szCs w:val="24"/>
        </w:rPr>
        <w:t xml:space="preserve">, Chico. </w:t>
      </w: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Leite</w:t>
      </w:r>
      <w:proofErr w:type="spellEnd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derramado</w:t>
      </w:r>
      <w:proofErr w:type="spellEnd"/>
      <w:r w:rsidRPr="00136094">
        <w:rPr>
          <w:rFonts w:ascii="Times New Roman" w:eastAsia="Cambria" w:hAnsi="Times New Roman" w:cs="Times New Roman"/>
          <w:sz w:val="24"/>
          <w:szCs w:val="24"/>
        </w:rPr>
        <w:t xml:space="preserve"> (2009).</w:t>
      </w:r>
    </w:p>
    <w:p w14:paraId="598F25A9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Adriana Lisboa,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Sinfonia em branco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(2009),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Azul corvo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(2010).</w:t>
      </w:r>
    </w:p>
    <w:p w14:paraId="63A4AB58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Glauco Mattoso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Contos hediondos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(2009).</w:t>
      </w:r>
    </w:p>
    <w:p w14:paraId="3F4E3ED6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Sacolinha. </w:t>
      </w: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Graduado em Marginalidade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(2009),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Manteiga de cacao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(2012). </w:t>
      </w:r>
    </w:p>
    <w:p w14:paraId="37CD78DA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Cristiane Sobral,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Não vou mais lavar os pratos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(2010).</w:t>
      </w:r>
    </w:p>
    <w:p w14:paraId="60A20641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Michel Laub,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Diário da queda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(2011).</w:t>
      </w:r>
    </w:p>
    <w:p w14:paraId="42D6DB42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</w:rPr>
      </w:pPr>
      <w:r w:rsidRPr="00136094">
        <w:rPr>
          <w:rFonts w:ascii="Times New Roman" w:eastAsia="Cambria" w:hAnsi="Times New Roman" w:cs="Times New Roman"/>
          <w:sz w:val="24"/>
          <w:szCs w:val="24"/>
        </w:rPr>
        <w:t xml:space="preserve">Scott, Paulo, </w:t>
      </w: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Habitante</w:t>
      </w:r>
      <w:proofErr w:type="spellEnd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Irreal</w:t>
      </w:r>
      <w:r w:rsidRPr="00136094">
        <w:rPr>
          <w:rFonts w:ascii="Times New Roman" w:eastAsia="Cambria" w:hAnsi="Times New Roman" w:cs="Times New Roman"/>
          <w:sz w:val="24"/>
          <w:szCs w:val="24"/>
        </w:rPr>
        <w:t xml:space="preserve"> (2011).</w:t>
      </w:r>
    </w:p>
    <w:p w14:paraId="47A63F2E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Rubens Figueiredo,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Passageiro do fim do dia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(2012).</w:t>
      </w:r>
    </w:p>
    <w:p w14:paraId="4FD29722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36094">
        <w:rPr>
          <w:rFonts w:ascii="Times New Roman" w:eastAsia="Cambria" w:hAnsi="Times New Roman" w:cs="Times New Roman"/>
          <w:sz w:val="24"/>
          <w:szCs w:val="24"/>
        </w:rPr>
        <w:t>Kucinski</w:t>
      </w:r>
      <w:proofErr w:type="spellEnd"/>
      <w:r w:rsidRPr="00136094">
        <w:rPr>
          <w:rFonts w:ascii="Times New Roman" w:eastAsia="Cambria" w:hAnsi="Times New Roman" w:cs="Times New Roman"/>
          <w:sz w:val="24"/>
          <w:szCs w:val="24"/>
        </w:rPr>
        <w:t xml:space="preserve">, Bernardo. </w:t>
      </w:r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K</w:t>
      </w:r>
      <w:r w:rsidRPr="00136094">
        <w:rPr>
          <w:rFonts w:ascii="Times New Roman" w:eastAsia="Cambria" w:hAnsi="Times New Roman" w:cs="Times New Roman"/>
          <w:sz w:val="24"/>
          <w:szCs w:val="24"/>
        </w:rPr>
        <w:t>. (2012).</w:t>
      </w:r>
    </w:p>
    <w:p w14:paraId="5CFCE1DF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Ana Paula Maia,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De gados e homens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(2013)</w:t>
      </w:r>
    </w:p>
    <w:p w14:paraId="6C71FEC7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36094">
        <w:rPr>
          <w:rFonts w:ascii="Times New Roman" w:eastAsia="Cambria" w:hAnsi="Times New Roman" w:cs="Times New Roman"/>
          <w:sz w:val="24"/>
          <w:szCs w:val="24"/>
        </w:rPr>
        <w:t>Fuks</w:t>
      </w:r>
      <w:proofErr w:type="spellEnd"/>
      <w:r w:rsidRPr="00136094">
        <w:rPr>
          <w:rFonts w:ascii="Times New Roman" w:eastAsia="Cambria" w:hAnsi="Times New Roman" w:cs="Times New Roman"/>
          <w:sz w:val="24"/>
          <w:szCs w:val="24"/>
        </w:rPr>
        <w:t xml:space="preserve">, Julián. </w:t>
      </w:r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Resistência</w:t>
      </w:r>
      <w:proofErr w:type="spellEnd"/>
      <w:r w:rsidRPr="00136094">
        <w:rPr>
          <w:rFonts w:ascii="Times New Roman" w:eastAsia="Cambria" w:hAnsi="Times New Roman" w:cs="Times New Roman"/>
          <w:sz w:val="24"/>
          <w:szCs w:val="24"/>
        </w:rPr>
        <w:t xml:space="preserve"> (2015).</w:t>
      </w:r>
    </w:p>
    <w:p w14:paraId="6C47FF2B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36094">
        <w:rPr>
          <w:rFonts w:ascii="Times New Roman" w:eastAsia="Cambria" w:hAnsi="Times New Roman" w:cs="Times New Roman"/>
          <w:sz w:val="24"/>
          <w:szCs w:val="24"/>
        </w:rPr>
        <w:t>Cuti</w:t>
      </w:r>
      <w:proofErr w:type="spellEnd"/>
      <w:r w:rsidRPr="00136094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36094">
        <w:rPr>
          <w:rFonts w:ascii="Times New Roman" w:eastAsia="Cambria" w:hAnsi="Times New Roman" w:cs="Times New Roman"/>
          <w:i/>
          <w:sz w:val="24"/>
          <w:szCs w:val="24"/>
        </w:rPr>
        <w:t>Contos</w:t>
      </w:r>
      <w:proofErr w:type="spellEnd"/>
      <w:r w:rsidRPr="00136094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136094">
        <w:rPr>
          <w:rFonts w:ascii="Times New Roman" w:eastAsia="Cambria" w:hAnsi="Times New Roman" w:cs="Times New Roman"/>
          <w:i/>
          <w:sz w:val="24"/>
          <w:szCs w:val="24"/>
        </w:rPr>
        <w:t>escolhidos</w:t>
      </w:r>
      <w:proofErr w:type="spellEnd"/>
      <w:r w:rsidRPr="00136094">
        <w:rPr>
          <w:rFonts w:ascii="Times New Roman" w:eastAsia="Cambria" w:hAnsi="Times New Roman" w:cs="Times New Roman"/>
          <w:sz w:val="24"/>
          <w:szCs w:val="24"/>
        </w:rPr>
        <w:t xml:space="preserve"> (2016).</w:t>
      </w:r>
    </w:p>
    <w:p w14:paraId="2114FD99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630" w:hanging="630"/>
        <w:rPr>
          <w:rFonts w:ascii="Times New Roman" w:eastAsia="Cambria" w:hAnsi="Times New Roman" w:cs="Times New Roman"/>
          <w:sz w:val="24"/>
          <w:szCs w:val="24"/>
        </w:rPr>
      </w:pP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Kopenawa, Davi, Bruce Albert, Beatriz Perrone-Moisés, Eduardo B. V. Castro. </w:t>
      </w:r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queda</w:t>
      </w:r>
      <w:proofErr w:type="spellEnd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Céu</w:t>
      </w:r>
      <w:proofErr w:type="spellEnd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Palavras</w:t>
      </w:r>
      <w:proofErr w:type="spellEnd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de um </w:t>
      </w: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Xamã</w:t>
      </w:r>
      <w:proofErr w:type="spellEnd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Yanomami</w:t>
      </w:r>
      <w:r w:rsidRPr="00136094">
        <w:rPr>
          <w:rFonts w:ascii="Times New Roman" w:eastAsia="Cambria" w:hAnsi="Times New Roman" w:cs="Times New Roman"/>
          <w:sz w:val="24"/>
          <w:szCs w:val="24"/>
        </w:rPr>
        <w:t xml:space="preserve"> (2016). </w:t>
      </w:r>
    </w:p>
    <w:p w14:paraId="3D519C7E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7EED534E" w14:textId="77777777" w:rsidR="00136094" w:rsidRPr="00136094" w:rsidRDefault="00136094" w:rsidP="00136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 w:eastAsia="ja-JP"/>
        </w:rPr>
      </w:pPr>
      <w:r w:rsidRPr="001360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 w:eastAsia="ja-JP"/>
        </w:rPr>
        <w:t>Textos Críticos Recomendados</w:t>
      </w:r>
    </w:p>
    <w:p w14:paraId="71A1C6C0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6652B7D9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Avelar,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Idelber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. “Dictatorship and Immanence.”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Latin American Cultural Studies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>. 7.1 (1998): 75-94. Print.</w:t>
      </w:r>
    </w:p>
    <w:p w14:paraId="0E63E2AA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--- 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Untimely Present: </w:t>
      </w:r>
      <w:proofErr w:type="spellStart"/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Postdictatorial</w:t>
      </w:r>
      <w:proofErr w:type="spellEnd"/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Latin American Fiction and the Task of Mourning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>. Durham, NC: Duke University Press, 1999. Print. (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Capítulos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: “Introduction: Allegory and Mourning in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Postdictatorship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>,” Chapter 2: “The Genealogy of a Defeat: Latin American Culture Under Dictatorship,” Chapter 3: “Countertraditions: The Allegorical Rewriting of the Past,” Afterword: “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Postdictatorship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 and Postmodernity.”</w:t>
      </w:r>
    </w:p>
    <w:p w14:paraId="28FB5DA4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Cuti, 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Literatura Negro-Brasileira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São Paulo, SP: Selo Negro Edições, 2010. Print. </w:t>
      </w:r>
    </w:p>
    <w:p w14:paraId="4E4413CD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Dalcastagnè, Regina.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O espaço da dor: O regime de 64 no romance brasileiro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. Brasília, DF: Editora UnB, 1996. Print.</w:t>
      </w:r>
    </w:p>
    <w:p w14:paraId="24B8744B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--- . "A Cor De Uma Ausência: Representações Do Negro No Romance Brasileiro Contemporâneo."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Afro-hispanic Review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29.2 (2010): 97-108. Print. </w:t>
      </w:r>
    </w:p>
    <w:p w14:paraId="53522C66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"Para Não Ser Trapo No Mundo: As Mulheres Negras E a Cidade Na Narrativa Brasileira Contemporânea."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Estudos De Literatura Brasileira Contemporânea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(2014): 289-302. Print. </w:t>
      </w:r>
    </w:p>
    <w:p w14:paraId="127E2604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Harrison, Marguerite I.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Uma cidade em camadas: Ensaios sobre o romance "eles eram muitos cavalos" De Luiz Ruffato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Vinhedo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, SP: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Editora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 Horizonte, 2007. Print.</w:t>
      </w:r>
    </w:p>
    <w:p w14:paraId="0C851C95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lastRenderedPageBreak/>
        <w:t>Heise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, Ursula K, Jon Christensen, and Michelle Niemann.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Companion to the Environmental Humanities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2017. Print. </w:t>
      </w:r>
    </w:p>
    <w:p w14:paraId="69A62B49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Giacon, Eliane M. O.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Literatura e identidade nacional: Uma leitura de Viva O Povo Brasileiro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Jundiaí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>, SP: Paco Editorial, 2012. Print.</w:t>
      </w:r>
    </w:p>
    <w:p w14:paraId="26D78156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Devine, Guzmán T.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Native and National in Brazil: Indigeneity After Independence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., 2013. 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Internet resource. </w:t>
      </w:r>
    </w:p>
    <w:p w14:paraId="348996B6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Lopes, Denilson. “A volta da casa na literatura brasileira contemporânea.” </w:t>
      </w:r>
      <w:proofErr w:type="spellStart"/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Luso</w:t>
      </w:r>
      <w:proofErr w:type="spellEnd"/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-Brazilian Review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>. 43.2 (2007): 119-130. Print.</w:t>
      </w:r>
    </w:p>
    <w:p w14:paraId="1D678F1F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Mello, Ana M. L, Regina Zilberman, and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Zilá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 Bernd.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O viajante transcultural: Leituras da obra de Moacyr Scliar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. Porto Alegre: EDIPUCRS, 2004. Print.</w:t>
      </w:r>
    </w:p>
    <w:p w14:paraId="28EA6B49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Namorato, Luciana. “A tentação do silêncio em Ela Não Sabe Gritar (ou a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Hora Da Estrela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), de Clarice Lispector.”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Hispania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>. 94.1 (2011): 50-62. Print.</w:t>
      </w:r>
    </w:p>
    <w:p w14:paraId="44228CE3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Oliveira,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Emanuelle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Writing Identity: The Politics of Contemporary Afro-Brazilian Literature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>. West Lafayette, Ind: Purdue University Press, 2008. Print.</w:t>
      </w:r>
    </w:p>
    <w:p w14:paraId="7C83B13C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Quinlan, Susan C, and Fernando Arenas. </w:t>
      </w:r>
      <w:proofErr w:type="spellStart"/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Lusosex</w:t>
      </w:r>
      <w:proofErr w:type="spellEnd"/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: Gender and Sexuality in the Portuguese-Speaking World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>. Minneapolis: University of Minnesota Press, 2002. Print (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Capítulos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: Susan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Cantly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 Quinlan, “Cross-Dressing: Silviano Santiago's Fictional Performances; Fernando Arenas, “Small Epiphanies in the Night of the World: The Writing of Caio Fernando Abreu.”).</w:t>
      </w:r>
      <w:r w:rsidRPr="00136094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14:paraId="633343A8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Silva, Rogerio S.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Cultura e violência: Autores, polêmicas e contribuições da literatura marginal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. São Paulo, SP, Brasil: Annablume, 2011. Print (Capítulos 1, 2, 4 e 7).</w:t>
      </w:r>
      <w:r w:rsidRPr="00136094">
        <w:rPr>
          <w:rFonts w:ascii="Times New Roman" w:eastAsia="Times New Roman" w:hAnsi="Times New Roman" w:cs="Times New Roman"/>
          <w:vanish/>
          <w:sz w:val="24"/>
          <w:szCs w:val="24"/>
          <w:lang w:val="pt-BR"/>
        </w:rPr>
        <w:t>Bottom of Form</w:t>
      </w:r>
    </w:p>
    <w:p w14:paraId="40B75D6C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Vieira, Nelson H. “Narrative in Dalton Trevisan.”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Modern Language Studies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>. 14.1 (1984): 11-21. Print.</w:t>
      </w:r>
    </w:p>
    <w:p w14:paraId="5587C675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--- . “Testimonial Fiction and Historical Allegory: Racial and Political Repression in Jorge Amado's Brazil.”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Latin American Literary Review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>. 17.34 (1989): 6-23. Print.</w:t>
      </w:r>
    </w:p>
    <w:p w14:paraId="54D5689E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Viveiros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, de C. E, and Peter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Skafish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</w:rPr>
        <w:t>Cannibal Metaphysics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. Minneapolis: University of Minnesota Press, 2014. 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Internet resource. </w:t>
      </w:r>
    </w:p>
    <w:p w14:paraId="1A1B67BE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Zilberman, Regina. </w:t>
      </w:r>
      <w:r w:rsidRPr="0013609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Clarice Lispector: A narração do indizível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>. Porto Alegre: Instituto Cultural Judaico Marc Chagall, 1998. Print.</w:t>
      </w:r>
    </w:p>
    <w:p w14:paraId="28679E8B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A3A0F04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Livros de crítica (literatura) Recomendados</w:t>
      </w:r>
    </w:p>
    <w:p w14:paraId="105EE219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314A42A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Manuel Bandeira,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Apresentação da poesia brasileira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(s/d).</w:t>
      </w:r>
    </w:p>
    <w:p w14:paraId="69EA92E2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Alceu Amoroso Lima,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Introdução à literatura brasileira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(1957).</w:t>
      </w:r>
    </w:p>
    <w:p w14:paraId="6711C7B5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José Veríssimo,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História da literatura brasileira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(1963).</w:t>
      </w:r>
    </w:p>
    <w:p w14:paraId="30276244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Nelson Werneck Sodré,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História da literatura brasileira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(1964).</w:t>
      </w:r>
    </w:p>
    <w:p w14:paraId="71F199AD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Antonio Cândido,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Formação da literatura brasileira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(1964);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Literatura e sociedade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(1965).</w:t>
      </w:r>
    </w:p>
    <w:p w14:paraId="5CA16CEB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Afrânio Coutinho,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A literatura no Brasil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(1968).</w:t>
      </w:r>
    </w:p>
    <w:p w14:paraId="37DC62F1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Alfredo Bosi,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História concisa da literatura brasileira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(1972);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Dialética da colonização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(1992);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Literatura e resistência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(2002).</w:t>
      </w:r>
    </w:p>
    <w:p w14:paraId="1CCC7CC9" w14:textId="77777777" w:rsidR="00136094" w:rsidRPr="00136094" w:rsidRDefault="00136094" w:rsidP="001360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José Aderaldo Castello,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A literatura brasileira</w:t>
      </w:r>
      <w:r w:rsidRPr="001360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(1999).</w:t>
      </w:r>
    </w:p>
    <w:p w14:paraId="6BDBFE90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1C1C874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</w:pPr>
      <w:r w:rsidRPr="001360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Filmes</w:t>
      </w:r>
    </w:p>
    <w:p w14:paraId="32340AF2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194A2AF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Cangaceiro</w:t>
      </w:r>
      <w:proofErr w:type="spellEnd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(1953, Lima Barreto)</w:t>
      </w: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 xml:space="preserve"> </w:t>
      </w:r>
    </w:p>
    <w:p w14:paraId="0E31D2F8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Rio 40 graus (1955, Nelson Pereira dos Santos)</w:t>
      </w:r>
    </w:p>
    <w:p w14:paraId="28771AD5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</w:rPr>
      </w:pP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lastRenderedPageBreak/>
        <w:t>Orfeu</w:t>
      </w:r>
      <w:proofErr w:type="spellEnd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Negro (1959, Marcel Camus)</w:t>
      </w:r>
    </w:p>
    <w:p w14:paraId="7C4D33B1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Cinco vezes favela (1962, Diegues, Andrade, Hirszman, Borges, Farias)</w:t>
      </w:r>
    </w:p>
    <w:p w14:paraId="38C51718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Vida Secas (1963, Nelson Pereira dos Santos)</w:t>
      </w:r>
    </w:p>
    <w:p w14:paraId="7C13CF0E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Deus e o Diabo na Terra do Sol (1964, Glauber Rocha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)</w:t>
      </w:r>
    </w:p>
    <w:p w14:paraId="1EFB3609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Terra em Transe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(1967, </w:t>
      </w: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Glauber Rocha)</w:t>
      </w:r>
    </w:p>
    <w:p w14:paraId="2654CB1E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Bandido da Luz Vermelha (1968, Rogério Sganzerla)</w:t>
      </w:r>
    </w:p>
    <w:p w14:paraId="1E00FB31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Como era gostoso o meu francês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(1971, Nelson Pereira dos Santos)</w:t>
      </w:r>
    </w:p>
    <w:p w14:paraId="26B1509B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Bye, Bye </w:t>
      </w: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Brasil</w:t>
      </w:r>
      <w:proofErr w:type="spellEnd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(1980, </w:t>
      </w: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Carlos Diegues</w:t>
      </w:r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)</w:t>
      </w:r>
    </w:p>
    <w:p w14:paraId="7B6E20EC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Pixote, a lei do mais fraco (1981, Hector Babenco)</w:t>
      </w:r>
    </w:p>
    <w:p w14:paraId="4AF1FD0A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Quilombo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(1984, Carlos Diegues)</w:t>
      </w:r>
    </w:p>
    <w:p w14:paraId="4085337D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O que é isso companheiro?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(1997, Bruno Barreto)</w:t>
      </w:r>
    </w:p>
    <w:p w14:paraId="5115077E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Central do Brasil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(1998, Walter Salles)</w:t>
      </w:r>
    </w:p>
    <w:p w14:paraId="2ECD58BF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Orfeu 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(1999, Carlos Diegues)</w:t>
      </w:r>
    </w:p>
    <w:p w14:paraId="16D2676A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Eu, tu, eles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(2000, Andrucha Waddington)</w:t>
      </w:r>
    </w:p>
    <w:p w14:paraId="20D600B0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Bicho de sete cabeças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(2000, Laís Bodanzky)</w:t>
      </w:r>
    </w:p>
    <w:p w14:paraId="4CE515BC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Abril despedaçado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(2001, Walter Salles)</w:t>
      </w:r>
    </w:p>
    <w:p w14:paraId="0B7FB72D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Cidade de Deus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(2002, Fernando Meirelles, Kátia Lund).</w:t>
      </w:r>
    </w:p>
    <w:p w14:paraId="3DA2DFB6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Madame Satã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(2002, Karim Aïnouz)</w:t>
      </w:r>
    </w:p>
    <w:p w14:paraId="2C6D22F5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 xml:space="preserve">Casa de areia 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(2005, Andrucha Waddington)</w:t>
      </w:r>
    </w:p>
    <w:p w14:paraId="71E2E2AC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sz w:val="24"/>
          <w:szCs w:val="24"/>
          <w:lang w:val="pt-BR"/>
        </w:rPr>
        <w:t>O ano em que os meus pais forma de férias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 xml:space="preserve"> (2006, Cao Hamburger)</w:t>
      </w:r>
    </w:p>
    <w:p w14:paraId="281EE03D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Tropa de Elite (2007, José Padilha)</w:t>
      </w:r>
    </w:p>
    <w:p w14:paraId="438D5276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Linha de passe (2008, Walter Salles, Daniela Thomas)</w:t>
      </w:r>
    </w:p>
    <w:p w14:paraId="1FA14B97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Tropa de Elite II (2010, José Padilha)</w:t>
      </w:r>
    </w:p>
    <w:p w14:paraId="09DDA7B7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5x Favela: agora por nós mesmos (2010, Amaral, Barcelos, Felha, Vidigal, Carneiro, Bezerra, Novais)</w:t>
      </w:r>
    </w:p>
    <w:p w14:paraId="1777D260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O som alredor (2012, Kleber Mendonça Filho)</w:t>
      </w:r>
    </w:p>
    <w:p w14:paraId="6ACE7DDF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 xml:space="preserve">Praia do future </w:t>
      </w:r>
      <w:r w:rsidRPr="00136094">
        <w:rPr>
          <w:rFonts w:ascii="Times New Roman" w:eastAsia="Cambria" w:hAnsi="Times New Roman" w:cs="Times New Roman"/>
          <w:sz w:val="24"/>
          <w:szCs w:val="24"/>
          <w:lang w:val="pt-BR"/>
        </w:rPr>
        <w:t>(2014, Karim Aïnouz)</w:t>
      </w:r>
    </w:p>
    <w:p w14:paraId="0EBFBB6B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Hoje eu quero voltar sozinho (2014, Daniel Ribeiro)</w:t>
      </w:r>
    </w:p>
    <w:p w14:paraId="6C859E75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>Branco sai, preto fica (2014, Adirley Queirós)</w:t>
      </w:r>
    </w:p>
    <w:p w14:paraId="5D1CDD3F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  <w:lang w:val="pt-BR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  <w:lang w:val="pt-BR"/>
        </w:rPr>
        <w:t xml:space="preserve">Que horas ela volta (2015, Anna Muylaert) </w:t>
      </w:r>
    </w:p>
    <w:p w14:paraId="3760A5B6" w14:textId="77777777" w:rsidR="00136094" w:rsidRPr="00136094" w:rsidRDefault="00136094" w:rsidP="00136094">
      <w:pPr>
        <w:numPr>
          <w:ilvl w:val="0"/>
          <w:numId w:val="1"/>
        </w:numPr>
        <w:spacing w:after="0" w:line="240" w:lineRule="auto"/>
        <w:ind w:left="547" w:hanging="547"/>
        <w:rPr>
          <w:rFonts w:ascii="Times New Roman" w:eastAsia="Cambria" w:hAnsi="Times New Roman" w:cs="Times New Roman"/>
          <w:iCs/>
          <w:sz w:val="24"/>
          <w:szCs w:val="24"/>
        </w:rPr>
      </w:pPr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Aquarius (2016, Kleber </w:t>
      </w:r>
      <w:proofErr w:type="spellStart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>Mendonça</w:t>
      </w:r>
      <w:proofErr w:type="spellEnd"/>
      <w:r w:rsidRPr="00136094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Filho)</w:t>
      </w:r>
    </w:p>
    <w:p w14:paraId="11C1F935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98221AC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</w:pPr>
      <w:r w:rsidRPr="00136094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Livros de crítica (cinema) Recomendados</w:t>
      </w:r>
    </w:p>
    <w:p w14:paraId="70529EE5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CA6A81C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Robert Stam e Randal Johnson,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</w:rPr>
        <w:t>Brazilian Cinema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 (1982) [1st ed.].</w:t>
      </w:r>
    </w:p>
    <w:p w14:paraId="108C09D3" w14:textId="77777777" w:rsidR="00136094" w:rsidRPr="00136094" w:rsidRDefault="00136094" w:rsidP="0013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Lúcia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6094">
        <w:rPr>
          <w:rFonts w:ascii="Times New Roman" w:eastAsia="Times New Roman" w:hAnsi="Times New Roman" w:cs="Times New Roman"/>
          <w:sz w:val="24"/>
          <w:szCs w:val="24"/>
        </w:rPr>
        <w:t>Nagib</w:t>
      </w:r>
      <w:proofErr w:type="spellEnd"/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6094">
        <w:rPr>
          <w:rFonts w:ascii="Times New Roman" w:eastAsia="Times New Roman" w:hAnsi="Times New Roman" w:cs="Times New Roman"/>
          <w:i/>
          <w:sz w:val="24"/>
          <w:szCs w:val="24"/>
        </w:rPr>
        <w:t>The New Brazilian Cinema</w:t>
      </w:r>
      <w:r w:rsidRPr="00136094">
        <w:rPr>
          <w:rFonts w:ascii="Times New Roman" w:eastAsia="Times New Roman" w:hAnsi="Times New Roman" w:cs="Times New Roman"/>
          <w:sz w:val="24"/>
          <w:szCs w:val="24"/>
        </w:rPr>
        <w:t xml:space="preserve"> (2003).</w:t>
      </w:r>
    </w:p>
    <w:p w14:paraId="67619A59" w14:textId="77777777" w:rsidR="00F377B4" w:rsidRDefault="00F377B4"/>
    <w:sectPr w:rsidR="00F37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53A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94"/>
    <w:rsid w:val="00136094"/>
    <w:rsid w:val="00CF7B35"/>
    <w:rsid w:val="00F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5C14"/>
  <w15:chartTrackingRefBased/>
  <w15:docId w15:val="{63C9A86D-0BB6-4C75-8F50-3FEE1D21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Hurd</dc:creator>
  <cp:keywords/>
  <dc:description/>
  <cp:lastModifiedBy>Martha Hurd</cp:lastModifiedBy>
  <cp:revision>2</cp:revision>
  <dcterms:created xsi:type="dcterms:W3CDTF">2024-08-23T17:17:00Z</dcterms:created>
  <dcterms:modified xsi:type="dcterms:W3CDTF">2024-08-23T17:17:00Z</dcterms:modified>
</cp:coreProperties>
</file>